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93" w:rsidRDefault="00CC0F93" w:rsidP="00795611">
      <w:pPr>
        <w:tabs>
          <w:tab w:val="left" w:pos="2520"/>
        </w:tabs>
        <w:spacing w:after="0" w:line="240" w:lineRule="auto"/>
        <w:ind w:left="4253"/>
        <w:jc w:val="right"/>
        <w:rPr>
          <w:rStyle w:val="-"/>
          <w:rFonts w:eastAsia="Microsoft JhengHei" w:cs="Calibri"/>
          <w:b/>
          <w:color w:val="auto"/>
          <w:u w:val="none"/>
        </w:rPr>
      </w:pPr>
      <w:r>
        <w:rPr>
          <w:rFonts w:eastAsia="Microsoft JhengHei" w:cs="Calibri"/>
          <w:b/>
          <w:noProof/>
          <w:lang w:eastAsia="el-GR"/>
        </w:rPr>
        <w:drawing>
          <wp:anchor distT="0" distB="0" distL="114300" distR="114300" simplePos="0" relativeHeight="251657728" behindDoc="0" locked="0" layoutInCell="1" allowOverlap="1">
            <wp:simplePos x="0" y="0"/>
            <wp:positionH relativeFrom="column">
              <wp:posOffset>-210185</wp:posOffset>
            </wp:positionH>
            <wp:positionV relativeFrom="paragraph">
              <wp:posOffset>135255</wp:posOffset>
            </wp:positionV>
            <wp:extent cx="2847975" cy="781050"/>
            <wp:effectExtent l="19050" t="0" r="952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975" cy="781050"/>
                    </a:xfrm>
                    <a:prstGeom prst="rect">
                      <a:avLst/>
                    </a:prstGeom>
                    <a:noFill/>
                    <a:ln>
                      <a:noFill/>
                    </a:ln>
                  </pic:spPr>
                </pic:pic>
              </a:graphicData>
            </a:graphic>
          </wp:anchor>
        </w:drawing>
      </w:r>
    </w:p>
    <w:p w:rsidR="00CC0F93" w:rsidRDefault="00CC0F93" w:rsidP="00795611">
      <w:pPr>
        <w:tabs>
          <w:tab w:val="left" w:pos="2520"/>
        </w:tabs>
        <w:spacing w:after="0" w:line="240" w:lineRule="auto"/>
        <w:ind w:left="4253"/>
        <w:jc w:val="right"/>
        <w:rPr>
          <w:rStyle w:val="-"/>
          <w:rFonts w:eastAsia="Microsoft JhengHei" w:cs="Calibri"/>
          <w:b/>
          <w:color w:val="auto"/>
          <w:u w:val="none"/>
        </w:rPr>
      </w:pPr>
      <w:r w:rsidRPr="00CC0F93">
        <w:rPr>
          <w:rStyle w:val="-"/>
          <w:rFonts w:eastAsia="Microsoft JhengHei" w:cs="Calibri"/>
          <w:b/>
          <w:noProof/>
          <w:color w:val="auto"/>
          <w:u w:val="none"/>
          <w:lang w:eastAsia="el-GR"/>
        </w:rPr>
        <w:drawing>
          <wp:anchor distT="0" distB="0" distL="114300" distR="114300" simplePos="0" relativeHeight="251659776" behindDoc="0" locked="0" layoutInCell="1" allowOverlap="1">
            <wp:simplePos x="0" y="0"/>
            <wp:positionH relativeFrom="column">
              <wp:posOffset>409575</wp:posOffset>
            </wp:positionH>
            <wp:positionV relativeFrom="paragraph">
              <wp:posOffset>50165</wp:posOffset>
            </wp:positionV>
            <wp:extent cx="2676525" cy="514350"/>
            <wp:effectExtent l="19050" t="0" r="9525" b="0"/>
            <wp:wrapThrough wrapText="bothSides">
              <wp:wrapPolygon edited="0">
                <wp:start x="-154" y="0"/>
                <wp:lineTo x="-154" y="20800"/>
                <wp:lineTo x="21677" y="20800"/>
                <wp:lineTo x="21677" y="10400"/>
                <wp:lineTo x="16142" y="1600"/>
                <wp:lineTo x="14144" y="0"/>
                <wp:lineTo x="-154"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6525" cy="514350"/>
                    </a:xfrm>
                    <a:prstGeom prst="rect">
                      <a:avLst/>
                    </a:prstGeom>
                  </pic:spPr>
                </pic:pic>
              </a:graphicData>
            </a:graphic>
          </wp:anchor>
        </w:drawing>
      </w:r>
    </w:p>
    <w:p w:rsidR="00CC0F93" w:rsidRDefault="00CC0F93" w:rsidP="00795611">
      <w:pPr>
        <w:tabs>
          <w:tab w:val="left" w:pos="2520"/>
        </w:tabs>
        <w:spacing w:after="0" w:line="240" w:lineRule="auto"/>
        <w:ind w:left="4253"/>
        <w:jc w:val="right"/>
        <w:rPr>
          <w:rStyle w:val="-"/>
          <w:rFonts w:eastAsia="Microsoft JhengHei" w:cs="Calibri"/>
          <w:b/>
          <w:color w:val="auto"/>
          <w:u w:val="none"/>
        </w:rPr>
      </w:pPr>
    </w:p>
    <w:p w:rsidR="00CC0F93" w:rsidRDefault="00CC0F93" w:rsidP="00795611">
      <w:pPr>
        <w:tabs>
          <w:tab w:val="left" w:pos="2520"/>
        </w:tabs>
        <w:spacing w:after="0" w:line="240" w:lineRule="auto"/>
        <w:ind w:left="4253"/>
        <w:jc w:val="right"/>
        <w:rPr>
          <w:rStyle w:val="-"/>
          <w:rFonts w:eastAsia="Microsoft JhengHei" w:cs="Calibri"/>
          <w:b/>
          <w:color w:val="auto"/>
          <w:u w:val="none"/>
        </w:rPr>
      </w:pPr>
    </w:p>
    <w:p w:rsidR="00CC0F93" w:rsidRDefault="00CC0F93" w:rsidP="00795611">
      <w:pPr>
        <w:tabs>
          <w:tab w:val="left" w:pos="2520"/>
        </w:tabs>
        <w:spacing w:after="0" w:line="240" w:lineRule="auto"/>
        <w:ind w:left="4253"/>
        <w:jc w:val="right"/>
        <w:rPr>
          <w:rStyle w:val="-"/>
          <w:rFonts w:eastAsia="Microsoft JhengHei" w:cs="Calibri"/>
          <w:b/>
          <w:color w:val="auto"/>
          <w:u w:val="none"/>
        </w:rPr>
      </w:pPr>
    </w:p>
    <w:p w:rsidR="00CC0F93" w:rsidRDefault="00CC0F93" w:rsidP="00795611">
      <w:pPr>
        <w:tabs>
          <w:tab w:val="left" w:pos="2520"/>
        </w:tabs>
        <w:spacing w:after="0" w:line="240" w:lineRule="auto"/>
        <w:ind w:left="4253"/>
        <w:jc w:val="right"/>
        <w:rPr>
          <w:rStyle w:val="-"/>
          <w:rFonts w:eastAsia="Microsoft JhengHei" w:cs="Calibri"/>
          <w:b/>
          <w:color w:val="auto"/>
          <w:u w:val="none"/>
        </w:rPr>
      </w:pPr>
    </w:p>
    <w:p w:rsidR="008E721C" w:rsidRPr="00CC0F93" w:rsidRDefault="008E721C" w:rsidP="00795611">
      <w:pPr>
        <w:tabs>
          <w:tab w:val="left" w:pos="2520"/>
        </w:tabs>
        <w:spacing w:after="0" w:line="240" w:lineRule="auto"/>
        <w:ind w:left="4253"/>
        <w:jc w:val="right"/>
        <w:rPr>
          <w:rStyle w:val="-"/>
          <w:rFonts w:eastAsia="Microsoft JhengHei" w:cs="Calibri"/>
          <w:b/>
          <w:color w:val="auto"/>
          <w:u w:val="none"/>
        </w:rPr>
      </w:pPr>
      <w:r w:rsidRPr="00CC0F93">
        <w:rPr>
          <w:rStyle w:val="-"/>
          <w:rFonts w:eastAsia="Microsoft JhengHei" w:cs="Calibri"/>
          <w:b/>
          <w:color w:val="auto"/>
          <w:u w:val="none"/>
        </w:rPr>
        <w:t xml:space="preserve">ΒΙΒΛΙΟΘΗΚΗ </w:t>
      </w:r>
      <w:r w:rsidR="00795611" w:rsidRPr="00CC0F93">
        <w:rPr>
          <w:rStyle w:val="-"/>
          <w:rFonts w:eastAsia="Microsoft JhengHei" w:cs="Calibri"/>
          <w:b/>
          <w:color w:val="auto"/>
          <w:u w:val="none"/>
        </w:rPr>
        <w:t>ΕΠΙΣΤΗΜΩΝ ΥΓΕΙΑΣ</w:t>
      </w:r>
    </w:p>
    <w:p w:rsidR="00795611" w:rsidRDefault="00AF6CB8" w:rsidP="008E721C">
      <w:pPr>
        <w:tabs>
          <w:tab w:val="left" w:pos="2520"/>
        </w:tabs>
        <w:spacing w:after="0" w:line="240" w:lineRule="auto"/>
        <w:ind w:left="4253"/>
        <w:jc w:val="right"/>
      </w:pPr>
      <w:hyperlink r:id="rId7" w:history="1">
        <w:r w:rsidR="00795611" w:rsidRPr="00240DE2">
          <w:rPr>
            <w:rStyle w:val="-"/>
          </w:rPr>
          <w:t>http://healthsci.lib.uoa.gr/</w:t>
        </w:r>
      </w:hyperlink>
    </w:p>
    <w:p w:rsidR="008E721C" w:rsidRPr="00EC29D5" w:rsidRDefault="008E721C" w:rsidP="008E721C">
      <w:pPr>
        <w:tabs>
          <w:tab w:val="left" w:pos="2520"/>
        </w:tabs>
        <w:spacing w:after="0" w:line="240" w:lineRule="auto"/>
        <w:ind w:left="4253"/>
        <w:jc w:val="right"/>
        <w:rPr>
          <w:rStyle w:val="-"/>
          <w:rFonts w:eastAsia="Microsoft JhengHei" w:cs="Calibri"/>
          <w:color w:val="auto"/>
          <w:u w:val="none"/>
          <w:lang w:val="it-IT"/>
        </w:rPr>
      </w:pPr>
      <w:r w:rsidRPr="00EC29D5">
        <w:rPr>
          <w:rStyle w:val="-"/>
          <w:rFonts w:eastAsia="Microsoft JhengHei" w:cs="Calibri"/>
          <w:color w:val="auto"/>
          <w:u w:val="none"/>
          <w:lang w:val="it-IT"/>
        </w:rPr>
        <w:t>e-m</w:t>
      </w:r>
      <w:bookmarkStart w:id="0" w:name="_GoBack"/>
      <w:bookmarkEnd w:id="0"/>
      <w:r w:rsidRPr="00EC29D5">
        <w:rPr>
          <w:rStyle w:val="-"/>
          <w:rFonts w:eastAsia="Microsoft JhengHei" w:cs="Calibri"/>
          <w:color w:val="auto"/>
          <w:u w:val="none"/>
          <w:lang w:val="it-IT"/>
        </w:rPr>
        <w:t>ail</w:t>
      </w:r>
      <w:r w:rsidR="00795611" w:rsidRPr="00EC29D5">
        <w:rPr>
          <w:rStyle w:val="-"/>
          <w:rFonts w:eastAsia="Microsoft JhengHei" w:cs="Calibri"/>
          <w:color w:val="auto"/>
          <w:u w:val="none"/>
          <w:lang w:val="it-IT"/>
        </w:rPr>
        <w:t xml:space="preserve">: </w:t>
      </w:r>
      <w:hyperlink r:id="rId8" w:tgtFrame="_blank" w:tooltip="Αυτή η εξωτερική σύνδεση θα ανοίξει σε ένα νέο παράθυρο" w:history="1">
        <w:r w:rsidR="00795611" w:rsidRPr="00EC29D5">
          <w:rPr>
            <w:rStyle w:val="-"/>
            <w:rFonts w:eastAsia="Microsoft JhengHei" w:cs="Calibri"/>
            <w:color w:val="auto"/>
            <w:u w:val="none"/>
            <w:lang w:val="it-IT"/>
          </w:rPr>
          <w:t>health.ill@lib.uoa.gr</w:t>
        </w:r>
      </w:hyperlink>
    </w:p>
    <w:p w:rsidR="008E721C" w:rsidRPr="001A246F" w:rsidRDefault="0014597C" w:rsidP="008E721C">
      <w:pPr>
        <w:tabs>
          <w:tab w:val="left" w:pos="2520"/>
        </w:tabs>
        <w:spacing w:after="0" w:line="240" w:lineRule="auto"/>
        <w:ind w:left="4253"/>
        <w:jc w:val="right"/>
        <w:rPr>
          <w:rStyle w:val="-"/>
          <w:rFonts w:ascii="Open Sans" w:eastAsia="Microsoft JhengHei" w:hAnsi="Open Sans" w:cs="Open Sans"/>
          <w:color w:val="auto"/>
          <w:u w:val="none"/>
        </w:rPr>
      </w:pPr>
      <w:proofErr w:type="spellStart"/>
      <w:r>
        <w:rPr>
          <w:rStyle w:val="-"/>
          <w:rFonts w:cs="Calibri"/>
          <w:color w:val="auto"/>
          <w:u w:val="none"/>
        </w:rPr>
        <w:t>Τ</w:t>
      </w:r>
      <w:r w:rsidR="008E721C" w:rsidRPr="000B0D16">
        <w:rPr>
          <w:rStyle w:val="-"/>
          <w:rFonts w:cs="Calibri"/>
          <w:color w:val="auto"/>
          <w:u w:val="none"/>
        </w:rPr>
        <w:t>ηλ</w:t>
      </w:r>
      <w:proofErr w:type="spellEnd"/>
      <w:r w:rsidR="008E721C" w:rsidRPr="000B0D16">
        <w:rPr>
          <w:rStyle w:val="-"/>
          <w:rFonts w:cs="Calibri"/>
          <w:color w:val="auto"/>
          <w:u w:val="none"/>
        </w:rPr>
        <w:t xml:space="preserve">: </w:t>
      </w:r>
      <w:r w:rsidR="00EC29D5">
        <w:rPr>
          <w:rStyle w:val="-"/>
          <w:rFonts w:cs="Calibri"/>
          <w:color w:val="auto"/>
          <w:u w:val="none"/>
        </w:rPr>
        <w:t>210-746</w:t>
      </w:r>
      <w:r w:rsidR="00795611">
        <w:rPr>
          <w:rStyle w:val="-"/>
          <w:rFonts w:cs="Calibri"/>
          <w:color w:val="auto"/>
          <w:u w:val="none"/>
        </w:rPr>
        <w:t>1400</w:t>
      </w:r>
    </w:p>
    <w:p w:rsidR="008E721C" w:rsidRDefault="008E721C" w:rsidP="00E82678">
      <w:pPr>
        <w:spacing w:after="0"/>
        <w:ind w:left="1080"/>
        <w:rPr>
          <w:rFonts w:ascii="Bookman Old Style" w:hAnsi="Bookman Old Style"/>
          <w:sz w:val="20"/>
        </w:rPr>
      </w:pPr>
    </w:p>
    <w:p w:rsidR="00CC710F" w:rsidRPr="00CC0F93" w:rsidRDefault="00E82678" w:rsidP="00AA791E">
      <w:pPr>
        <w:spacing w:after="0" w:line="240" w:lineRule="auto"/>
        <w:jc w:val="center"/>
        <w:rPr>
          <w:b/>
          <w:sz w:val="28"/>
          <w:szCs w:val="28"/>
        </w:rPr>
      </w:pPr>
      <w:r w:rsidRPr="00CC0F93">
        <w:rPr>
          <w:b/>
          <w:sz w:val="28"/>
          <w:szCs w:val="28"/>
        </w:rPr>
        <w:t>ΑΙΤΗΣΗ</w:t>
      </w:r>
      <w:r w:rsidR="009B2132" w:rsidRPr="00CC0F93">
        <w:rPr>
          <w:b/>
          <w:sz w:val="28"/>
          <w:szCs w:val="28"/>
        </w:rPr>
        <w:t xml:space="preserve"> </w:t>
      </w:r>
      <w:r w:rsidR="000B0D16" w:rsidRPr="00CC0F93">
        <w:rPr>
          <w:b/>
          <w:sz w:val="28"/>
          <w:szCs w:val="28"/>
        </w:rPr>
        <w:t>ΔΙΑΔΑΝΕΙΣΜΟΥ</w:t>
      </w:r>
      <w:r w:rsidRPr="00CC0F93">
        <w:rPr>
          <w:b/>
          <w:sz w:val="28"/>
          <w:szCs w:val="28"/>
        </w:rPr>
        <w:t xml:space="preserve"> ΒΙΒΛΙΟΥ</w:t>
      </w:r>
    </w:p>
    <w:p w:rsidR="00CC0F93" w:rsidRDefault="00CC0F93" w:rsidP="00CC0F93">
      <w:pPr>
        <w:spacing w:after="0" w:line="240" w:lineRule="auto"/>
        <w:jc w:val="both"/>
        <w:rPr>
          <w:bCs/>
          <w:sz w:val="24"/>
          <w:szCs w:val="24"/>
        </w:rPr>
      </w:pPr>
    </w:p>
    <w:p w:rsidR="00CC0F93" w:rsidRDefault="00CC0F93" w:rsidP="00CC0F93">
      <w:pPr>
        <w:spacing w:after="120" w:line="240" w:lineRule="auto"/>
        <w:jc w:val="both"/>
        <w:rPr>
          <w:bCs/>
          <w:sz w:val="24"/>
          <w:szCs w:val="24"/>
        </w:rPr>
      </w:pPr>
      <w:r>
        <w:rPr>
          <w:bCs/>
          <w:sz w:val="24"/>
          <w:szCs w:val="24"/>
        </w:rPr>
        <w:t xml:space="preserve">Απαραίτητες προϋποθέσεις για την κατάθεση αιτήματος </w:t>
      </w:r>
      <w:proofErr w:type="spellStart"/>
      <w:r>
        <w:rPr>
          <w:bCs/>
          <w:sz w:val="24"/>
          <w:szCs w:val="24"/>
        </w:rPr>
        <w:t>διαδανεισμού</w:t>
      </w:r>
      <w:proofErr w:type="spellEnd"/>
      <w:r>
        <w:rPr>
          <w:bCs/>
          <w:sz w:val="24"/>
          <w:szCs w:val="24"/>
        </w:rPr>
        <w:t xml:space="preserve"> είναι </w:t>
      </w:r>
      <w:r w:rsidRPr="00CC0F93">
        <w:rPr>
          <w:b/>
          <w:bCs/>
          <w:sz w:val="24"/>
          <w:szCs w:val="24"/>
        </w:rPr>
        <w:t>α)</w:t>
      </w:r>
      <w:r>
        <w:rPr>
          <w:bCs/>
          <w:sz w:val="24"/>
          <w:szCs w:val="24"/>
        </w:rPr>
        <w:t xml:space="preserve"> </w:t>
      </w:r>
      <w:r w:rsidR="00795611">
        <w:rPr>
          <w:bCs/>
          <w:sz w:val="24"/>
          <w:szCs w:val="24"/>
        </w:rPr>
        <w:t>να είστε εγγεγραμμένος/η στη ΒΕΥ</w:t>
      </w:r>
      <w:r>
        <w:rPr>
          <w:bCs/>
          <w:sz w:val="24"/>
          <w:szCs w:val="24"/>
        </w:rPr>
        <w:t xml:space="preserve"> και </w:t>
      </w:r>
      <w:r w:rsidRPr="00CC0F93">
        <w:rPr>
          <w:b/>
          <w:bCs/>
          <w:sz w:val="24"/>
          <w:szCs w:val="24"/>
        </w:rPr>
        <w:t>β)</w:t>
      </w:r>
      <w:r>
        <w:rPr>
          <w:bCs/>
          <w:sz w:val="24"/>
          <w:szCs w:val="24"/>
        </w:rPr>
        <w:t xml:space="preserve"> το βιβλίο να μην υπάρχει στη συλλογή της ΒΚΠ του ΕΚΠΑ.</w:t>
      </w:r>
    </w:p>
    <w:p w:rsidR="004958F4" w:rsidRPr="00797E12" w:rsidRDefault="00CC0F93" w:rsidP="00CC0F93">
      <w:pPr>
        <w:spacing w:after="0" w:line="240" w:lineRule="auto"/>
        <w:jc w:val="both"/>
        <w:rPr>
          <w:bCs/>
          <w:sz w:val="24"/>
          <w:szCs w:val="24"/>
        </w:rPr>
      </w:pPr>
      <w:r>
        <w:rPr>
          <w:bCs/>
          <w:sz w:val="24"/>
          <w:szCs w:val="24"/>
        </w:rPr>
        <w:t xml:space="preserve"> </w:t>
      </w:r>
    </w:p>
    <w:p w:rsidR="00C930B1" w:rsidRPr="00FF0530" w:rsidRDefault="00C930B1" w:rsidP="00505CB1">
      <w:pPr>
        <w:tabs>
          <w:tab w:val="center" w:pos="5670"/>
        </w:tabs>
        <w:spacing w:before="60" w:after="60" w:line="240" w:lineRule="auto"/>
        <w:rPr>
          <w:rFonts w:cs="Calibri"/>
          <w:b/>
          <w:sz w:val="24"/>
          <w:szCs w:val="24"/>
        </w:rPr>
      </w:pPr>
      <w:r w:rsidRPr="00FF0530">
        <w:rPr>
          <w:rFonts w:cs="Calibri"/>
          <w:b/>
          <w:sz w:val="24"/>
          <w:szCs w:val="24"/>
        </w:rPr>
        <w:t>ΣΤΟΙΧΕΙΑ ΑΙΤΟΥΝΤΟΣ</w:t>
      </w:r>
      <w:r w:rsidR="00DF6D96" w:rsidRPr="00DF6D96">
        <w:rPr>
          <w:rFonts w:cs="Calibri"/>
          <w:b/>
          <w:sz w:val="24"/>
          <w:szCs w:val="24"/>
        </w:rPr>
        <w:t>/ΟΥΣΗΣ</w:t>
      </w:r>
    </w:p>
    <w:tbl>
      <w:tblPr>
        <w:tblW w:w="9464" w:type="dxa"/>
        <w:tblBorders>
          <w:bottom w:val="single" w:sz="4" w:space="0" w:color="000000"/>
          <w:insideH w:val="single" w:sz="4" w:space="0" w:color="auto"/>
          <w:insideV w:val="single" w:sz="4" w:space="0" w:color="auto"/>
        </w:tblBorders>
        <w:tblLook w:val="04A0"/>
      </w:tblPr>
      <w:tblGrid>
        <w:gridCol w:w="2366"/>
        <w:gridCol w:w="1815"/>
        <w:gridCol w:w="2448"/>
        <w:gridCol w:w="1276"/>
        <w:gridCol w:w="1559"/>
      </w:tblGrid>
      <w:tr w:rsidR="005F5118" w:rsidRPr="00FF0530" w:rsidTr="008F5DF4">
        <w:tc>
          <w:tcPr>
            <w:tcW w:w="9464" w:type="dxa"/>
            <w:gridSpan w:val="5"/>
            <w:tcBorders>
              <w:bottom w:val="single" w:sz="4" w:space="0" w:color="auto"/>
            </w:tcBorders>
            <w:vAlign w:val="center"/>
          </w:tcPr>
          <w:p w:rsidR="005F5118" w:rsidRPr="00FF0530" w:rsidRDefault="005F5118" w:rsidP="00505CB1">
            <w:pPr>
              <w:spacing w:before="60" w:after="60" w:line="240" w:lineRule="auto"/>
              <w:rPr>
                <w:rFonts w:cs="Calibri"/>
                <w:sz w:val="24"/>
                <w:szCs w:val="24"/>
              </w:rPr>
            </w:pPr>
            <w:r w:rsidRPr="00FF0530">
              <w:rPr>
                <w:rFonts w:cs="Calibri"/>
                <w:sz w:val="24"/>
                <w:szCs w:val="24"/>
              </w:rPr>
              <w:t>Ονοματεπώνυμο</w:t>
            </w:r>
            <w:r w:rsidRPr="00FF0530">
              <w:rPr>
                <w:rFonts w:cs="Calibri"/>
                <w:sz w:val="24"/>
                <w:szCs w:val="24"/>
                <w:lang w:val="en-US"/>
              </w:rPr>
              <w:t>:</w:t>
            </w:r>
          </w:p>
        </w:tc>
      </w:tr>
      <w:tr w:rsidR="0015359A" w:rsidRPr="00FF0530" w:rsidTr="008F5DF4">
        <w:tc>
          <w:tcPr>
            <w:tcW w:w="4181" w:type="dxa"/>
            <w:gridSpan w:val="2"/>
            <w:tcBorders>
              <w:top w:val="single" w:sz="4" w:space="0" w:color="auto"/>
              <w:bottom w:val="single" w:sz="4" w:space="0" w:color="auto"/>
              <w:right w:val="nil"/>
            </w:tcBorders>
            <w:vAlign w:val="center"/>
          </w:tcPr>
          <w:p w:rsidR="0015359A" w:rsidRPr="00FF0530" w:rsidRDefault="008E721C" w:rsidP="00505CB1">
            <w:pPr>
              <w:spacing w:before="60" w:after="60" w:line="240" w:lineRule="auto"/>
              <w:rPr>
                <w:rFonts w:cs="Calibri"/>
                <w:sz w:val="24"/>
                <w:szCs w:val="24"/>
              </w:rPr>
            </w:pPr>
            <w:r w:rsidRPr="00FF0530">
              <w:rPr>
                <w:rFonts w:cs="Calibri"/>
                <w:sz w:val="24"/>
                <w:szCs w:val="24"/>
              </w:rPr>
              <w:t>Τηλέφωνο</w:t>
            </w:r>
            <w:r w:rsidR="00FC44D4" w:rsidRPr="00FF0530">
              <w:rPr>
                <w:rFonts w:cs="Calibri"/>
                <w:sz w:val="24"/>
                <w:szCs w:val="24"/>
                <w:lang w:val="en-US"/>
              </w:rPr>
              <w:t>:</w:t>
            </w:r>
            <w:r w:rsidR="0015359A" w:rsidRPr="00FF0530">
              <w:rPr>
                <w:rFonts w:cs="Calibri"/>
                <w:sz w:val="24"/>
                <w:szCs w:val="24"/>
              </w:rPr>
              <w:t xml:space="preserve"> </w:t>
            </w:r>
          </w:p>
        </w:tc>
        <w:tc>
          <w:tcPr>
            <w:tcW w:w="5283" w:type="dxa"/>
            <w:gridSpan w:val="3"/>
            <w:tcBorders>
              <w:top w:val="single" w:sz="4" w:space="0" w:color="auto"/>
              <w:left w:val="nil"/>
              <w:bottom w:val="single" w:sz="4" w:space="0" w:color="auto"/>
            </w:tcBorders>
            <w:vAlign w:val="center"/>
          </w:tcPr>
          <w:p w:rsidR="0015359A" w:rsidRPr="00FF0530" w:rsidRDefault="0015359A" w:rsidP="00505CB1">
            <w:pPr>
              <w:spacing w:before="60" w:after="60" w:line="240" w:lineRule="auto"/>
              <w:rPr>
                <w:rFonts w:cs="Calibri"/>
                <w:sz w:val="24"/>
                <w:szCs w:val="24"/>
                <w:lang w:val="en-US"/>
              </w:rPr>
            </w:pPr>
            <w:r w:rsidRPr="00FF0530">
              <w:rPr>
                <w:rFonts w:cs="Calibri"/>
                <w:sz w:val="24"/>
                <w:szCs w:val="24"/>
              </w:rPr>
              <w:t>E-mail</w:t>
            </w:r>
            <w:r w:rsidR="00FC44D4" w:rsidRPr="00FF0530">
              <w:rPr>
                <w:rFonts w:cs="Calibri"/>
                <w:sz w:val="24"/>
                <w:szCs w:val="24"/>
                <w:lang w:val="en-US"/>
              </w:rPr>
              <w:t>:</w:t>
            </w:r>
          </w:p>
        </w:tc>
      </w:tr>
      <w:tr w:rsidR="00CC710F" w:rsidRPr="00FF0530" w:rsidTr="00AA791E">
        <w:trPr>
          <w:trHeight w:val="398"/>
        </w:trPr>
        <w:tc>
          <w:tcPr>
            <w:tcW w:w="2366" w:type="dxa"/>
            <w:tcBorders>
              <w:top w:val="single" w:sz="4" w:space="0" w:color="auto"/>
              <w:bottom w:val="single" w:sz="4" w:space="0" w:color="auto"/>
              <w:right w:val="nil"/>
            </w:tcBorders>
            <w:vAlign w:val="center"/>
          </w:tcPr>
          <w:p w:rsidR="00CC710F" w:rsidRPr="00CC710F" w:rsidRDefault="00CC710F" w:rsidP="00C8225F">
            <w:pPr>
              <w:spacing w:after="0" w:line="240" w:lineRule="auto"/>
              <w:rPr>
                <w:rFonts w:cs="Calibri"/>
                <w:sz w:val="24"/>
                <w:szCs w:val="24"/>
                <w:lang w:val="en-US"/>
              </w:rPr>
            </w:pPr>
            <w:r>
              <w:rPr>
                <w:rFonts w:cs="Calibri"/>
                <w:sz w:val="24"/>
                <w:szCs w:val="24"/>
              </w:rPr>
              <w:t>Φοιτητής</w:t>
            </w:r>
            <w:r w:rsidR="00441BFC">
              <w:rPr>
                <w:rFonts w:cs="Calibri"/>
                <w:sz w:val="24"/>
                <w:szCs w:val="24"/>
                <w:lang w:val="en-US"/>
              </w:rPr>
              <w:t>/</w:t>
            </w:r>
            <w:proofErr w:type="spellStart"/>
            <w:r w:rsidR="00441BFC">
              <w:rPr>
                <w:rFonts w:cs="Calibri"/>
                <w:sz w:val="24"/>
                <w:szCs w:val="24"/>
              </w:rPr>
              <w:t>τρια</w:t>
            </w:r>
            <w:proofErr w:type="spellEnd"/>
            <w:r>
              <w:rPr>
                <w:rFonts w:cs="Calibri"/>
                <w:sz w:val="24"/>
                <w:szCs w:val="24"/>
                <w:lang w:val="en-US"/>
              </w:rPr>
              <w:t xml:space="preserve">: </w:t>
            </w:r>
            <w:r w:rsidRPr="00D14E7F">
              <w:rPr>
                <w:rFonts w:cs="Calibri"/>
                <w:sz w:val="28"/>
                <w:szCs w:val="24"/>
              </w:rPr>
              <w:sym w:font="Wingdings" w:char="F06F"/>
            </w:r>
          </w:p>
        </w:tc>
        <w:tc>
          <w:tcPr>
            <w:tcW w:w="4263" w:type="dxa"/>
            <w:gridSpan w:val="2"/>
            <w:tcBorders>
              <w:top w:val="single" w:sz="4" w:space="0" w:color="auto"/>
              <w:left w:val="nil"/>
              <w:bottom w:val="single" w:sz="4" w:space="0" w:color="auto"/>
              <w:right w:val="nil"/>
            </w:tcBorders>
            <w:vAlign w:val="center"/>
          </w:tcPr>
          <w:p w:rsidR="00CC710F" w:rsidRPr="00CC710F" w:rsidRDefault="00CC710F" w:rsidP="00CC710F">
            <w:pPr>
              <w:spacing w:after="0" w:line="240" w:lineRule="auto"/>
              <w:rPr>
                <w:rFonts w:cs="Calibri"/>
                <w:sz w:val="24"/>
                <w:szCs w:val="24"/>
                <w:lang w:val="en-US"/>
              </w:rPr>
            </w:pPr>
            <w:r>
              <w:rPr>
                <w:rFonts w:cs="Calibri"/>
                <w:sz w:val="24"/>
                <w:szCs w:val="24"/>
              </w:rPr>
              <w:t>Μεταπτυχιακός</w:t>
            </w:r>
            <w:r w:rsidR="00441BFC">
              <w:rPr>
                <w:rFonts w:cs="Calibri"/>
                <w:sz w:val="24"/>
                <w:szCs w:val="24"/>
                <w:lang w:val="en-US"/>
              </w:rPr>
              <w:t>/</w:t>
            </w:r>
            <w:r w:rsidR="00441BFC">
              <w:rPr>
                <w:rFonts w:cs="Calibri"/>
                <w:sz w:val="24"/>
                <w:szCs w:val="24"/>
              </w:rPr>
              <w:t>ή φοιτητής</w:t>
            </w:r>
            <w:r w:rsidR="00441BFC">
              <w:rPr>
                <w:rFonts w:cs="Calibri"/>
                <w:sz w:val="24"/>
                <w:szCs w:val="24"/>
                <w:lang w:val="en-US"/>
              </w:rPr>
              <w:t>/</w:t>
            </w:r>
            <w:proofErr w:type="spellStart"/>
            <w:r w:rsidR="00844B63">
              <w:rPr>
                <w:rFonts w:cs="Calibri"/>
                <w:sz w:val="24"/>
                <w:szCs w:val="24"/>
              </w:rPr>
              <w:t>τρια</w:t>
            </w:r>
            <w:proofErr w:type="spellEnd"/>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p>
        </w:tc>
        <w:tc>
          <w:tcPr>
            <w:tcW w:w="1276" w:type="dxa"/>
            <w:tcBorders>
              <w:top w:val="single" w:sz="4" w:space="0" w:color="auto"/>
              <w:left w:val="nil"/>
              <w:bottom w:val="single" w:sz="4" w:space="0" w:color="auto"/>
              <w:right w:val="nil"/>
            </w:tcBorders>
            <w:vAlign w:val="center"/>
          </w:tcPr>
          <w:p w:rsidR="00CC710F" w:rsidRPr="00CC710F" w:rsidRDefault="00CC710F" w:rsidP="00CC710F">
            <w:pPr>
              <w:spacing w:after="0" w:line="240" w:lineRule="auto"/>
              <w:rPr>
                <w:rFonts w:cs="Calibri"/>
                <w:sz w:val="24"/>
                <w:szCs w:val="24"/>
                <w:lang w:val="en-US"/>
              </w:rPr>
            </w:pPr>
            <w:r>
              <w:rPr>
                <w:rFonts w:cs="Calibri"/>
                <w:sz w:val="24"/>
                <w:szCs w:val="24"/>
              </w:rPr>
              <w:t>ΔΕΠ</w:t>
            </w:r>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p>
        </w:tc>
        <w:tc>
          <w:tcPr>
            <w:tcW w:w="1559" w:type="dxa"/>
            <w:tcBorders>
              <w:top w:val="single" w:sz="4" w:space="0" w:color="auto"/>
              <w:left w:val="nil"/>
              <w:bottom w:val="single" w:sz="4" w:space="0" w:color="auto"/>
            </w:tcBorders>
            <w:vAlign w:val="center"/>
          </w:tcPr>
          <w:p w:rsidR="00CC710F" w:rsidRPr="00CC710F" w:rsidRDefault="00CC710F" w:rsidP="00CC710F">
            <w:pPr>
              <w:spacing w:after="0" w:line="240" w:lineRule="auto"/>
              <w:rPr>
                <w:rFonts w:cs="Calibri"/>
                <w:sz w:val="24"/>
                <w:szCs w:val="24"/>
                <w:lang w:val="en-US"/>
              </w:rPr>
            </w:pPr>
            <w:r>
              <w:rPr>
                <w:rFonts w:cs="Calibri"/>
                <w:sz w:val="24"/>
                <w:szCs w:val="24"/>
              </w:rPr>
              <w:t>Άλλο</w:t>
            </w:r>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p>
        </w:tc>
      </w:tr>
      <w:tr w:rsidR="00CC0F93" w:rsidRPr="00FF0530" w:rsidTr="00AA791E">
        <w:trPr>
          <w:trHeight w:val="417"/>
        </w:trPr>
        <w:tc>
          <w:tcPr>
            <w:tcW w:w="9464" w:type="dxa"/>
            <w:gridSpan w:val="5"/>
            <w:tcBorders>
              <w:top w:val="single" w:sz="4" w:space="0" w:color="auto"/>
              <w:bottom w:val="single" w:sz="4" w:space="0" w:color="auto"/>
            </w:tcBorders>
            <w:vAlign w:val="center"/>
          </w:tcPr>
          <w:p w:rsidR="00CC0F93" w:rsidRDefault="00AA791E" w:rsidP="00CC710F">
            <w:pPr>
              <w:spacing w:after="0" w:line="240" w:lineRule="auto"/>
              <w:rPr>
                <w:rFonts w:cs="Calibri"/>
                <w:sz w:val="24"/>
                <w:szCs w:val="24"/>
              </w:rPr>
            </w:pPr>
            <w:proofErr w:type="spellStart"/>
            <w:r>
              <w:rPr>
                <w:rFonts w:cs="Calibri"/>
                <w:sz w:val="24"/>
                <w:szCs w:val="24"/>
              </w:rPr>
              <w:t>Ραβδοκώδικας</w:t>
            </w:r>
            <w:proofErr w:type="spellEnd"/>
            <w:r>
              <w:rPr>
                <w:rFonts w:cs="Calibri"/>
                <w:sz w:val="24"/>
                <w:szCs w:val="24"/>
              </w:rPr>
              <w:t xml:space="preserve"> ακαδημαϊκής ταυτότητας</w:t>
            </w:r>
            <w:r w:rsidR="00CC0F93" w:rsidRPr="00FF0530">
              <w:rPr>
                <w:rFonts w:cs="Calibri"/>
                <w:sz w:val="24"/>
                <w:szCs w:val="24"/>
                <w:lang w:val="en-US"/>
              </w:rPr>
              <w:t>:</w:t>
            </w:r>
          </w:p>
        </w:tc>
      </w:tr>
    </w:tbl>
    <w:p w:rsidR="009B2132" w:rsidRPr="009B2132" w:rsidRDefault="009B2132" w:rsidP="00AA791E">
      <w:pPr>
        <w:spacing w:before="60" w:after="0" w:line="240" w:lineRule="auto"/>
        <w:rPr>
          <w:rFonts w:cs="Calibri"/>
          <w:b/>
          <w:sz w:val="24"/>
          <w:szCs w:val="24"/>
        </w:rPr>
      </w:pPr>
    </w:p>
    <w:p w:rsidR="00505CB1" w:rsidRPr="00FF0530" w:rsidRDefault="00457A98" w:rsidP="00AA791E">
      <w:pPr>
        <w:spacing w:after="60" w:line="240" w:lineRule="auto"/>
        <w:rPr>
          <w:rFonts w:cs="Calibri"/>
          <w:b/>
          <w:sz w:val="24"/>
          <w:szCs w:val="24"/>
        </w:rPr>
      </w:pPr>
      <w:r w:rsidRPr="00FF0530">
        <w:rPr>
          <w:rFonts w:cs="Calibri"/>
          <w:b/>
          <w:sz w:val="24"/>
          <w:szCs w:val="24"/>
        </w:rPr>
        <w:t>ΠΕΡΙΓΡΑΦΗ ΤΕΚΜΗΡΙΟΥ</w:t>
      </w:r>
    </w:p>
    <w:tbl>
      <w:tblPr>
        <w:tblW w:w="9464" w:type="dxa"/>
        <w:tblBorders>
          <w:left w:val="single" w:sz="4" w:space="0" w:color="000000"/>
          <w:bottom w:val="single" w:sz="4" w:space="0" w:color="000000"/>
          <w:right w:val="single" w:sz="4" w:space="0" w:color="000000"/>
          <w:insideH w:val="single" w:sz="4" w:space="0" w:color="auto"/>
          <w:insideV w:val="single" w:sz="4" w:space="0" w:color="auto"/>
        </w:tblBorders>
        <w:tblLook w:val="04A0"/>
      </w:tblPr>
      <w:tblGrid>
        <w:gridCol w:w="2943"/>
        <w:gridCol w:w="3544"/>
        <w:gridCol w:w="2977"/>
      </w:tblGrid>
      <w:tr w:rsidR="005F5118" w:rsidRPr="00FF0530" w:rsidTr="008F5DF4">
        <w:tc>
          <w:tcPr>
            <w:tcW w:w="9464" w:type="dxa"/>
            <w:gridSpan w:val="3"/>
            <w:tcBorders>
              <w:top w:val="nil"/>
              <w:left w:val="nil"/>
              <w:bottom w:val="single" w:sz="4" w:space="0" w:color="auto"/>
              <w:right w:val="nil"/>
            </w:tcBorders>
          </w:tcPr>
          <w:p w:rsidR="005F5118" w:rsidRPr="00FF0530" w:rsidRDefault="005F5118" w:rsidP="003E05AF">
            <w:pPr>
              <w:spacing w:before="60" w:after="60" w:line="240" w:lineRule="auto"/>
              <w:rPr>
                <w:rFonts w:cs="Calibri"/>
                <w:sz w:val="24"/>
                <w:szCs w:val="24"/>
                <w:lang w:val="en-US"/>
              </w:rPr>
            </w:pPr>
            <w:r w:rsidRPr="00FF0530">
              <w:rPr>
                <w:rFonts w:cs="Calibri"/>
                <w:sz w:val="24"/>
                <w:szCs w:val="24"/>
              </w:rPr>
              <w:t>Τίτ</w:t>
            </w:r>
            <w:r w:rsidR="007933D8">
              <w:rPr>
                <w:rFonts w:cs="Calibri"/>
                <w:sz w:val="24"/>
                <w:szCs w:val="24"/>
              </w:rPr>
              <w:t>λ</w:t>
            </w:r>
            <w:r w:rsidRPr="00FF0530">
              <w:rPr>
                <w:rFonts w:cs="Calibri"/>
                <w:sz w:val="24"/>
                <w:szCs w:val="24"/>
              </w:rPr>
              <w:t xml:space="preserve">ος </w:t>
            </w:r>
            <w:r w:rsidR="007933D8">
              <w:rPr>
                <w:rFonts w:cs="Calibri"/>
                <w:sz w:val="24"/>
                <w:szCs w:val="24"/>
              </w:rPr>
              <w:t>β</w:t>
            </w:r>
            <w:r w:rsidRPr="00FF0530">
              <w:rPr>
                <w:rFonts w:cs="Calibri"/>
                <w:sz w:val="24"/>
                <w:szCs w:val="24"/>
              </w:rPr>
              <w:t>ιβλίου</w:t>
            </w:r>
            <w:r w:rsidR="00505CB1" w:rsidRPr="00FF0530">
              <w:rPr>
                <w:rFonts w:cs="Calibri"/>
                <w:sz w:val="24"/>
                <w:szCs w:val="24"/>
                <w:lang w:val="en-US"/>
              </w:rPr>
              <w:t>:</w:t>
            </w:r>
          </w:p>
        </w:tc>
      </w:tr>
      <w:tr w:rsidR="00505CB1" w:rsidRPr="00FF0530" w:rsidTr="008F5DF4">
        <w:tc>
          <w:tcPr>
            <w:tcW w:w="9464" w:type="dxa"/>
            <w:gridSpan w:val="3"/>
            <w:tcBorders>
              <w:top w:val="nil"/>
              <w:left w:val="nil"/>
              <w:bottom w:val="single" w:sz="4" w:space="0" w:color="auto"/>
              <w:right w:val="nil"/>
            </w:tcBorders>
          </w:tcPr>
          <w:p w:rsidR="00505CB1" w:rsidRPr="00FF0530" w:rsidRDefault="00505CB1" w:rsidP="00505CB1">
            <w:pPr>
              <w:spacing w:before="60" w:after="60" w:line="240" w:lineRule="auto"/>
              <w:rPr>
                <w:rFonts w:cs="Calibri"/>
                <w:sz w:val="24"/>
                <w:szCs w:val="24"/>
              </w:rPr>
            </w:pPr>
          </w:p>
        </w:tc>
      </w:tr>
      <w:tr w:rsidR="005F5118" w:rsidRPr="00FF0530" w:rsidTr="00195132">
        <w:tc>
          <w:tcPr>
            <w:tcW w:w="9464" w:type="dxa"/>
            <w:gridSpan w:val="3"/>
            <w:tcBorders>
              <w:top w:val="single" w:sz="4" w:space="0" w:color="auto"/>
              <w:left w:val="nil"/>
              <w:bottom w:val="single" w:sz="4" w:space="0" w:color="auto"/>
              <w:right w:val="nil"/>
            </w:tcBorders>
          </w:tcPr>
          <w:p w:rsidR="005F5118" w:rsidRPr="00FF0530" w:rsidRDefault="005F5118" w:rsidP="00505CB1">
            <w:pPr>
              <w:spacing w:before="60" w:after="60" w:line="240" w:lineRule="auto"/>
              <w:rPr>
                <w:rFonts w:cs="Calibri"/>
                <w:sz w:val="24"/>
                <w:szCs w:val="24"/>
              </w:rPr>
            </w:pPr>
            <w:r w:rsidRPr="00FF0530">
              <w:rPr>
                <w:rFonts w:cs="Calibri"/>
                <w:sz w:val="24"/>
                <w:szCs w:val="24"/>
              </w:rPr>
              <w:t>Συγγραφέας</w:t>
            </w:r>
            <w:r w:rsidRPr="00FF0530">
              <w:rPr>
                <w:rFonts w:cs="Calibri"/>
                <w:sz w:val="24"/>
                <w:szCs w:val="24"/>
                <w:lang w:val="en-US"/>
              </w:rPr>
              <w:t>:</w:t>
            </w:r>
          </w:p>
        </w:tc>
      </w:tr>
      <w:tr w:rsidR="003E05AF" w:rsidRPr="00FF0530" w:rsidTr="00195132">
        <w:tc>
          <w:tcPr>
            <w:tcW w:w="2943" w:type="dxa"/>
            <w:tcBorders>
              <w:top w:val="single" w:sz="4" w:space="0" w:color="auto"/>
              <w:left w:val="nil"/>
              <w:bottom w:val="single" w:sz="4" w:space="0" w:color="auto"/>
              <w:right w:val="nil"/>
            </w:tcBorders>
          </w:tcPr>
          <w:p w:rsidR="003E05AF" w:rsidRPr="00FF0530" w:rsidRDefault="003E05AF" w:rsidP="003E05AF">
            <w:pPr>
              <w:spacing w:before="60" w:after="60" w:line="240" w:lineRule="auto"/>
              <w:rPr>
                <w:rFonts w:cs="Calibri"/>
                <w:sz w:val="24"/>
                <w:szCs w:val="24"/>
              </w:rPr>
            </w:pPr>
            <w:r>
              <w:rPr>
                <w:rFonts w:cs="Calibri"/>
                <w:sz w:val="24"/>
                <w:szCs w:val="24"/>
              </w:rPr>
              <w:t>Εκδότης:</w:t>
            </w:r>
          </w:p>
        </w:tc>
        <w:tc>
          <w:tcPr>
            <w:tcW w:w="6521" w:type="dxa"/>
            <w:gridSpan w:val="2"/>
            <w:tcBorders>
              <w:top w:val="single" w:sz="4" w:space="0" w:color="auto"/>
              <w:left w:val="nil"/>
              <w:bottom w:val="single" w:sz="4" w:space="0" w:color="auto"/>
              <w:right w:val="nil"/>
            </w:tcBorders>
          </w:tcPr>
          <w:p w:rsidR="003E05AF" w:rsidRPr="00FF0530" w:rsidRDefault="003E05AF" w:rsidP="003E05AF">
            <w:pPr>
              <w:spacing w:before="60" w:after="60" w:line="240" w:lineRule="auto"/>
              <w:rPr>
                <w:rFonts w:cs="Calibri"/>
                <w:sz w:val="24"/>
                <w:szCs w:val="24"/>
              </w:rPr>
            </w:pPr>
            <w:r w:rsidRPr="00FF0530">
              <w:rPr>
                <w:rFonts w:cs="Calibri"/>
                <w:sz w:val="24"/>
                <w:szCs w:val="24"/>
              </w:rPr>
              <w:t>Έτος έκδοσης</w:t>
            </w:r>
            <w:r>
              <w:rPr>
                <w:rFonts w:cs="Calibri"/>
                <w:sz w:val="24"/>
                <w:szCs w:val="24"/>
              </w:rPr>
              <w:t>:</w:t>
            </w:r>
          </w:p>
        </w:tc>
      </w:tr>
      <w:tr w:rsidR="008F5DF4" w:rsidRPr="00FF0530" w:rsidTr="00195132">
        <w:tc>
          <w:tcPr>
            <w:tcW w:w="9464" w:type="dxa"/>
            <w:gridSpan w:val="3"/>
            <w:tcBorders>
              <w:top w:val="single" w:sz="4" w:space="0" w:color="auto"/>
              <w:left w:val="nil"/>
              <w:bottom w:val="single" w:sz="4" w:space="0" w:color="auto"/>
              <w:right w:val="nil"/>
            </w:tcBorders>
          </w:tcPr>
          <w:p w:rsidR="008F5DF4" w:rsidRPr="008F5DF4" w:rsidRDefault="008F5DF4" w:rsidP="00AA791E">
            <w:pPr>
              <w:spacing w:before="60" w:after="60" w:line="240" w:lineRule="auto"/>
              <w:rPr>
                <w:rFonts w:cs="Calibri"/>
                <w:sz w:val="24"/>
                <w:szCs w:val="24"/>
                <w:lang w:val="en-US"/>
              </w:rPr>
            </w:pPr>
            <w:r>
              <w:rPr>
                <w:rFonts w:cs="Calibri"/>
                <w:sz w:val="24"/>
                <w:szCs w:val="24"/>
              </w:rPr>
              <w:t xml:space="preserve">Επιθυμητή </w:t>
            </w:r>
            <w:r w:rsidR="00AA791E">
              <w:rPr>
                <w:rFonts w:cs="Calibri"/>
                <w:sz w:val="24"/>
                <w:szCs w:val="24"/>
              </w:rPr>
              <w:t>Β</w:t>
            </w:r>
            <w:r>
              <w:rPr>
                <w:rFonts w:cs="Calibri"/>
                <w:sz w:val="24"/>
                <w:szCs w:val="24"/>
              </w:rPr>
              <w:t>ιβλιοθήκη προμηθευτής</w:t>
            </w:r>
            <w:r>
              <w:rPr>
                <w:rFonts w:cs="Calibri"/>
                <w:sz w:val="24"/>
                <w:szCs w:val="24"/>
                <w:lang w:val="en-US"/>
              </w:rPr>
              <w:t>:</w:t>
            </w:r>
          </w:p>
        </w:tc>
      </w:tr>
      <w:tr w:rsidR="008F5DF4" w:rsidRPr="00FF0530" w:rsidTr="00195132">
        <w:tc>
          <w:tcPr>
            <w:tcW w:w="9464" w:type="dxa"/>
            <w:gridSpan w:val="3"/>
            <w:tcBorders>
              <w:top w:val="single" w:sz="4" w:space="0" w:color="auto"/>
              <w:left w:val="nil"/>
              <w:bottom w:val="single" w:sz="4" w:space="0" w:color="auto"/>
              <w:right w:val="nil"/>
            </w:tcBorders>
          </w:tcPr>
          <w:p w:rsidR="008F5DF4" w:rsidRDefault="008F5DF4" w:rsidP="003E05AF">
            <w:pPr>
              <w:spacing w:before="60" w:after="60" w:line="240" w:lineRule="auto"/>
              <w:rPr>
                <w:rFonts w:cs="Calibri"/>
                <w:sz w:val="24"/>
                <w:szCs w:val="24"/>
              </w:rPr>
            </w:pPr>
          </w:p>
        </w:tc>
      </w:tr>
      <w:tr w:rsidR="008F5DF4" w:rsidRPr="00FF0530" w:rsidTr="00195132">
        <w:tc>
          <w:tcPr>
            <w:tcW w:w="2943" w:type="dxa"/>
            <w:tcBorders>
              <w:top w:val="single" w:sz="4" w:space="0" w:color="auto"/>
              <w:left w:val="nil"/>
              <w:bottom w:val="single" w:sz="4" w:space="0" w:color="auto"/>
              <w:right w:val="nil"/>
            </w:tcBorders>
          </w:tcPr>
          <w:p w:rsidR="008F5DF4" w:rsidRPr="008F5DF4" w:rsidRDefault="008F5DF4" w:rsidP="00C8225F">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rsidR="008F5DF4" w:rsidRPr="008F5DF4" w:rsidRDefault="008F5DF4" w:rsidP="00C8225F">
            <w:pPr>
              <w:spacing w:before="60" w:after="60" w:line="240" w:lineRule="auto"/>
              <w:rPr>
                <w:rFonts w:cs="Calibri"/>
                <w:sz w:val="24"/>
                <w:szCs w:val="24"/>
              </w:rPr>
            </w:pPr>
            <w:r>
              <w:rPr>
                <w:rFonts w:cs="Calibri"/>
                <w:sz w:val="24"/>
                <w:szCs w:val="24"/>
              </w:rPr>
              <w:t xml:space="preserve">Αποστολή με </w:t>
            </w:r>
            <w:proofErr w:type="spellStart"/>
            <w:r w:rsidRPr="008F5DF4">
              <w:rPr>
                <w:rFonts w:cs="Calibri"/>
                <w:sz w:val="24"/>
                <w:szCs w:val="24"/>
              </w:rPr>
              <w:t>ταχυμεταφορέα</w:t>
            </w:r>
            <w:proofErr w:type="spellEnd"/>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r>
              <w:rPr>
                <w:rFonts w:cs="Calibri"/>
                <w:sz w:val="28"/>
                <w:szCs w:val="24"/>
                <w:lang w:val="en-US"/>
              </w:rPr>
              <w:t xml:space="preserve"> </w:t>
            </w:r>
          </w:p>
        </w:tc>
        <w:tc>
          <w:tcPr>
            <w:tcW w:w="2977" w:type="dxa"/>
            <w:tcBorders>
              <w:top w:val="single" w:sz="4" w:space="0" w:color="auto"/>
              <w:left w:val="nil"/>
              <w:bottom w:val="single" w:sz="4" w:space="0" w:color="auto"/>
              <w:right w:val="nil"/>
            </w:tcBorders>
          </w:tcPr>
          <w:p w:rsidR="008F5DF4" w:rsidRPr="008F5DF4" w:rsidRDefault="008F5DF4" w:rsidP="00C8225F">
            <w:pPr>
              <w:spacing w:before="60" w:after="60" w:line="240" w:lineRule="auto"/>
              <w:rPr>
                <w:rFonts w:cs="Calibri"/>
                <w:sz w:val="24"/>
                <w:szCs w:val="24"/>
                <w:lang w:val="en-US"/>
              </w:rPr>
            </w:pPr>
            <w:r w:rsidRPr="008F5DF4">
              <w:rPr>
                <w:rFonts w:cs="Calibri"/>
                <w:sz w:val="24"/>
                <w:szCs w:val="24"/>
              </w:rPr>
              <w:t>Προκαταβολή</w:t>
            </w:r>
            <w:r>
              <w:rPr>
                <w:rFonts w:cs="Calibri"/>
                <w:sz w:val="24"/>
                <w:szCs w:val="24"/>
                <w:lang w:val="en-US"/>
              </w:rPr>
              <w:t xml:space="preserve">: </w:t>
            </w:r>
          </w:p>
        </w:tc>
      </w:tr>
    </w:tbl>
    <w:p w:rsidR="00EE3623" w:rsidRDefault="00EE3623" w:rsidP="00AA791E">
      <w:pPr>
        <w:tabs>
          <w:tab w:val="center" w:pos="5670"/>
        </w:tabs>
        <w:spacing w:after="0" w:line="240" w:lineRule="auto"/>
        <w:rPr>
          <w:rFonts w:cs="Calibri"/>
          <w:b/>
          <w:szCs w:val="24"/>
        </w:rPr>
      </w:pPr>
    </w:p>
    <w:p w:rsidR="003E05AF" w:rsidRPr="00124B98" w:rsidRDefault="003E05AF" w:rsidP="003E05AF">
      <w:pPr>
        <w:tabs>
          <w:tab w:val="center" w:pos="5670"/>
        </w:tabs>
        <w:spacing w:after="0" w:line="240" w:lineRule="auto"/>
        <w:jc w:val="center"/>
        <w:rPr>
          <w:rFonts w:cs="Calibri"/>
          <w:b/>
        </w:rPr>
      </w:pPr>
      <w:r w:rsidRPr="00124B98">
        <w:rPr>
          <w:rFonts w:cs="Calibri"/>
          <w:b/>
        </w:rPr>
        <w:t>ΚΑΝΟΝΙΣΜΟΣ ΔΙΑΔΑΝΕΙΣΜΟΥ ΒΙΒΛΙΩΝ</w:t>
      </w:r>
    </w:p>
    <w:p w:rsidR="00AA791E" w:rsidRPr="00124B98" w:rsidRDefault="00AA791E" w:rsidP="003E05AF">
      <w:pPr>
        <w:tabs>
          <w:tab w:val="center" w:pos="5670"/>
        </w:tabs>
        <w:spacing w:after="0" w:line="240" w:lineRule="auto"/>
        <w:jc w:val="center"/>
        <w:rPr>
          <w:rFonts w:cs="Calibri"/>
          <w:b/>
        </w:rPr>
      </w:pPr>
    </w:p>
    <w:p w:rsidR="003E05AF" w:rsidRPr="00124B98" w:rsidRDefault="003E05AF" w:rsidP="00124B98">
      <w:pPr>
        <w:tabs>
          <w:tab w:val="center" w:pos="5670"/>
        </w:tabs>
        <w:spacing w:after="0" w:line="240" w:lineRule="auto"/>
        <w:jc w:val="both"/>
        <w:rPr>
          <w:rFonts w:cs="Calibri"/>
        </w:rPr>
      </w:pPr>
      <w:r w:rsidRPr="00124B98">
        <w:rPr>
          <w:rFonts w:cs="Calibri"/>
          <w:b/>
        </w:rPr>
        <w:t>Δικαιούχοι</w:t>
      </w:r>
      <w:r w:rsidRPr="00124B98">
        <w:rPr>
          <w:rFonts w:cs="Calibri"/>
        </w:rPr>
        <w:t xml:space="preserve">: Δικαίωμα χρήσης της υπηρεσίας έχουν τα μέλη της Βιβλιοθήκης </w:t>
      </w:r>
      <w:r w:rsidR="00795611" w:rsidRPr="00124B98">
        <w:rPr>
          <w:rFonts w:cs="Calibri"/>
        </w:rPr>
        <w:t>Επιστημών Υγείας</w:t>
      </w:r>
      <w:r w:rsidR="00AA791E" w:rsidRPr="00124B98">
        <w:rPr>
          <w:rFonts w:cs="Calibri"/>
        </w:rPr>
        <w:t xml:space="preserve"> (ΒΕΥ)</w:t>
      </w:r>
      <w:r w:rsidRPr="00124B98">
        <w:rPr>
          <w:rFonts w:cs="Calibri"/>
        </w:rPr>
        <w:t xml:space="preserve">. </w:t>
      </w:r>
    </w:p>
    <w:p w:rsidR="003E05AF" w:rsidRPr="00124B98" w:rsidRDefault="003E05AF" w:rsidP="00124B98">
      <w:pPr>
        <w:tabs>
          <w:tab w:val="center" w:pos="5670"/>
        </w:tabs>
        <w:spacing w:after="0" w:line="240" w:lineRule="auto"/>
        <w:jc w:val="both"/>
        <w:rPr>
          <w:rFonts w:cs="Calibri"/>
        </w:rPr>
      </w:pPr>
      <w:r w:rsidRPr="00124B98">
        <w:rPr>
          <w:rFonts w:cs="Calibri"/>
          <w:b/>
        </w:rPr>
        <w:t>Διαδικασία</w:t>
      </w:r>
      <w:r w:rsidRPr="00124B98">
        <w:rPr>
          <w:rFonts w:cs="Calibri"/>
        </w:rPr>
        <w:t>: Ο</w:t>
      </w:r>
      <w:r w:rsidR="00D21116" w:rsidRPr="00124B98">
        <w:rPr>
          <w:rFonts w:cs="Calibri"/>
        </w:rPr>
        <w:t>/Η</w:t>
      </w:r>
      <w:r w:rsidRPr="00124B98">
        <w:rPr>
          <w:rFonts w:cs="Calibri"/>
        </w:rPr>
        <w:t xml:space="preserve"> ενδιαφερόμενος</w:t>
      </w:r>
      <w:r w:rsidR="00441BFC" w:rsidRPr="00124B98">
        <w:rPr>
          <w:rFonts w:cs="Calibri"/>
        </w:rPr>
        <w:t>/η</w:t>
      </w:r>
      <w:r w:rsidRPr="00124B98">
        <w:rPr>
          <w:rFonts w:cs="Calibri"/>
        </w:rPr>
        <w:t>, αφού βεβαιωθεί ότι το τεκμήριο που αναζητεί δεν είναι με άλλο τρόπο διαθέσιμο, συμπληρώνει την Αίτηση Δια</w:t>
      </w:r>
      <w:r w:rsidR="00AA791E" w:rsidRPr="00124B98">
        <w:rPr>
          <w:rFonts w:cs="Calibri"/>
        </w:rPr>
        <w:t>δανεισμού και την καταθέτει στο Γραφείο Εξυπηρέτησης της ΒΕΥ ή τη</w:t>
      </w:r>
      <w:r w:rsidR="0014597C" w:rsidRPr="00124B98">
        <w:rPr>
          <w:rFonts w:cs="Calibri"/>
        </w:rPr>
        <w:t xml:space="preserve"> στέλνει με </w:t>
      </w:r>
      <w:r w:rsidR="0014597C" w:rsidRPr="00124B98">
        <w:rPr>
          <w:rFonts w:cs="Calibri"/>
          <w:lang w:val="en-US"/>
        </w:rPr>
        <w:t>email</w:t>
      </w:r>
      <w:r w:rsidR="0014597C" w:rsidRPr="00124B98">
        <w:rPr>
          <w:rFonts w:cs="Calibri"/>
        </w:rPr>
        <w:t xml:space="preserve"> </w:t>
      </w:r>
      <w:r w:rsidR="00AA791E" w:rsidRPr="00124B98">
        <w:rPr>
          <w:rFonts w:cs="Calibri"/>
        </w:rPr>
        <w:t>στη</w:t>
      </w:r>
      <w:r w:rsidR="0014597C" w:rsidRPr="00124B98">
        <w:rPr>
          <w:rFonts w:cs="Calibri"/>
        </w:rPr>
        <w:t xml:space="preserve"> διεύθυνση </w:t>
      </w:r>
      <w:hyperlink r:id="rId9" w:tgtFrame="_blank" w:tooltip="Αυτή η εξωτερική σύνδεση θα ανοίξει σε ένα νέο παράθυρο" w:history="1">
        <w:r w:rsidR="00795611" w:rsidRPr="00124B98">
          <w:t>health.ill@lib.uoa.gr</w:t>
        </w:r>
      </w:hyperlink>
      <w:r w:rsidR="0014597C" w:rsidRPr="00124B98">
        <w:rPr>
          <w:rFonts w:cs="Calibri"/>
        </w:rPr>
        <w:t xml:space="preserve">. </w:t>
      </w:r>
    </w:p>
    <w:p w:rsidR="00AA791E" w:rsidRPr="00124B98" w:rsidRDefault="00AA791E" w:rsidP="00124B98">
      <w:pPr>
        <w:tabs>
          <w:tab w:val="center" w:pos="5670"/>
        </w:tabs>
        <w:spacing w:after="0" w:line="240" w:lineRule="auto"/>
        <w:jc w:val="both"/>
        <w:rPr>
          <w:rFonts w:cs="Calibri"/>
        </w:rPr>
      </w:pPr>
      <w:r w:rsidRPr="00124B98">
        <w:rPr>
          <w:rFonts w:cs="Calibri"/>
          <w:b/>
        </w:rPr>
        <w:t>Χρέωση</w:t>
      </w:r>
      <w:r w:rsidRPr="00124B98">
        <w:rPr>
          <w:rFonts w:cs="Calibri"/>
        </w:rPr>
        <w:t xml:space="preserve">: </w:t>
      </w:r>
      <w:r w:rsidR="00D21116" w:rsidRPr="00124B98">
        <w:rPr>
          <w:rFonts w:cs="Calibri"/>
        </w:rPr>
        <w:t>Στην περίπτωση που ο/η ενδιαφερόμενος/η επιθυμεί αποστολή του βιβλίου με υπηρεσία ταχυμεταφοράς, βαρύνεται με τη σχετική</w:t>
      </w:r>
      <w:r w:rsidRPr="00124B98">
        <w:rPr>
          <w:rFonts w:cs="Calibri"/>
        </w:rPr>
        <w:t xml:space="preserve"> δαπάνη</w:t>
      </w:r>
      <w:r w:rsidR="00D21116" w:rsidRPr="00124B98">
        <w:rPr>
          <w:rFonts w:cs="Calibri"/>
        </w:rPr>
        <w:t xml:space="preserve"> τόσο για την αποστολή όσο και για την επιστροφή του βιβλίου στην προμηθεύτρια </w:t>
      </w:r>
      <w:r w:rsidR="00A51558">
        <w:rPr>
          <w:rFonts w:cs="Calibri"/>
        </w:rPr>
        <w:t>Βιβλιοθήκη</w:t>
      </w:r>
      <w:r w:rsidRPr="00124B98">
        <w:rPr>
          <w:rFonts w:cs="Calibri"/>
        </w:rPr>
        <w:t>. Το κόστος αυτό προπληρώνεται. Σε περίπτωση φθοράς του βιβλίου το πρόστιμο που μπορεί να επιβάλει η προμηθεύτρια Βιβλιοθήκη βαρύνει το χρήστη.</w:t>
      </w:r>
    </w:p>
    <w:p w:rsidR="003E05AF" w:rsidRPr="00124B98" w:rsidRDefault="00D21116" w:rsidP="00124B98">
      <w:pPr>
        <w:tabs>
          <w:tab w:val="center" w:pos="5670"/>
        </w:tabs>
        <w:spacing w:after="0" w:line="240" w:lineRule="auto"/>
        <w:jc w:val="both"/>
        <w:rPr>
          <w:rFonts w:cs="Calibri"/>
        </w:rPr>
      </w:pPr>
      <w:r w:rsidRPr="00124B98">
        <w:rPr>
          <w:rFonts w:cs="Calibri"/>
          <w:b/>
        </w:rPr>
        <w:t>Παραλαβή:</w:t>
      </w:r>
      <w:r w:rsidRPr="00124B98">
        <w:rPr>
          <w:rFonts w:cs="Calibri"/>
        </w:rPr>
        <w:t xml:space="preserve"> </w:t>
      </w:r>
      <w:r w:rsidR="00BD6D47" w:rsidRPr="00124B98">
        <w:rPr>
          <w:rFonts w:cs="Calibri"/>
          <w:lang w:val="en-US"/>
        </w:rPr>
        <w:t>O</w:t>
      </w:r>
      <w:r w:rsidR="00BD6D47" w:rsidRPr="00124B98">
        <w:rPr>
          <w:rFonts w:cs="Calibri"/>
        </w:rPr>
        <w:t xml:space="preserve"> </w:t>
      </w:r>
      <w:r w:rsidR="00441BFC" w:rsidRPr="00124B98">
        <w:rPr>
          <w:rFonts w:cs="Calibri"/>
        </w:rPr>
        <w:t xml:space="preserve">ενδιαφερόμενος/η </w:t>
      </w:r>
      <w:r w:rsidR="003E05AF" w:rsidRPr="00124B98">
        <w:rPr>
          <w:rFonts w:cs="Calibri"/>
        </w:rPr>
        <w:t xml:space="preserve">ενημερώνεται για την άφιξη του υλικού τηλεφωνικώς ή με e-mail και κατά την παραλαβή υπογράφει </w:t>
      </w:r>
      <w:r w:rsidR="009B7CBC" w:rsidRPr="00124B98">
        <w:rPr>
          <w:rFonts w:cs="Calibri"/>
        </w:rPr>
        <w:t>και ενημερώνεται για την ημερομηνία επιστροφής</w:t>
      </w:r>
      <w:r w:rsidR="003E05AF" w:rsidRPr="00124B98">
        <w:rPr>
          <w:rFonts w:cs="Calibri"/>
        </w:rPr>
        <w:t xml:space="preserve">. Το υλικό υπόκειται στους όρους δανεισμού της προμηθεύτριας </w:t>
      </w:r>
      <w:r w:rsidR="00EC29D5" w:rsidRPr="00124B98">
        <w:rPr>
          <w:rFonts w:cs="Calibri"/>
        </w:rPr>
        <w:t>Β</w:t>
      </w:r>
      <w:r w:rsidR="003E05AF" w:rsidRPr="00124B98">
        <w:rPr>
          <w:rFonts w:cs="Calibri"/>
        </w:rPr>
        <w:t xml:space="preserve">ιβλιοθήκης. Η </w:t>
      </w:r>
      <w:r w:rsidR="00AA791E" w:rsidRPr="00124B98">
        <w:rPr>
          <w:rFonts w:cs="Calibri"/>
        </w:rPr>
        <w:t>ΒΕΥ</w:t>
      </w:r>
      <w:r w:rsidR="003E05AF" w:rsidRPr="00124B98">
        <w:rPr>
          <w:rFonts w:cs="Calibri"/>
        </w:rPr>
        <w:t xml:space="preserve"> μπορεί να ανακαλέσει το υλικό που παραλήφθηκε, εφόσον το ζητήσει η προμηθεύτρια </w:t>
      </w:r>
      <w:r w:rsidR="00EC29D5" w:rsidRPr="00124B98">
        <w:rPr>
          <w:rFonts w:cs="Calibri"/>
        </w:rPr>
        <w:t>Β</w:t>
      </w:r>
      <w:r w:rsidR="003E05AF" w:rsidRPr="00124B98">
        <w:rPr>
          <w:rFonts w:cs="Calibri"/>
        </w:rPr>
        <w:t>ιβλιοθήκη. Τυχόν καθυστέρηση παραλαβής από τον</w:t>
      </w:r>
      <w:r w:rsidR="00441BFC" w:rsidRPr="00124B98">
        <w:rPr>
          <w:rFonts w:cs="Calibri"/>
        </w:rPr>
        <w:t>/την</w:t>
      </w:r>
      <w:r w:rsidR="003E05AF" w:rsidRPr="00124B98">
        <w:rPr>
          <w:rFonts w:cs="Calibri"/>
        </w:rPr>
        <w:t xml:space="preserve"> ενδιαφερόμενο</w:t>
      </w:r>
      <w:r w:rsidR="00441BFC" w:rsidRPr="00124B98">
        <w:rPr>
          <w:rFonts w:cs="Calibri"/>
        </w:rPr>
        <w:t>/η</w:t>
      </w:r>
      <w:r w:rsidR="003E05AF" w:rsidRPr="00124B98">
        <w:rPr>
          <w:rFonts w:cs="Calibri"/>
        </w:rPr>
        <w:t xml:space="preserve"> συνεπάγεται μείωση του χρόνου δανεισμού. </w:t>
      </w:r>
    </w:p>
    <w:p w:rsidR="0014597C" w:rsidRPr="00124B98" w:rsidRDefault="0014597C" w:rsidP="00124B98">
      <w:pPr>
        <w:tabs>
          <w:tab w:val="center" w:pos="5670"/>
        </w:tabs>
        <w:spacing w:after="0" w:line="240" w:lineRule="auto"/>
        <w:jc w:val="both"/>
        <w:rPr>
          <w:rFonts w:cs="Calibri"/>
        </w:rPr>
      </w:pPr>
      <w:r w:rsidRPr="00124B98">
        <w:rPr>
          <w:rFonts w:cs="Calibri"/>
        </w:rPr>
        <w:t xml:space="preserve">Στην περίπτωση παραλαβής από τον ενδιαφερόμενο </w:t>
      </w:r>
      <w:r w:rsidR="00AA791E" w:rsidRPr="00124B98">
        <w:rPr>
          <w:rFonts w:cs="Calibri"/>
        </w:rPr>
        <w:t xml:space="preserve">από την προμηθεύτρια Βιβλιοθήκη, </w:t>
      </w:r>
      <w:r w:rsidRPr="00124B98">
        <w:rPr>
          <w:rFonts w:cs="Calibri"/>
        </w:rPr>
        <w:t xml:space="preserve">η ενημέρωση για την παραλαβή γίνεται από την προμηθεύτρια </w:t>
      </w:r>
      <w:r w:rsidR="00EC29D5" w:rsidRPr="00124B98">
        <w:rPr>
          <w:rFonts w:cs="Calibri"/>
        </w:rPr>
        <w:t>Β</w:t>
      </w:r>
      <w:r w:rsidRPr="00124B98">
        <w:rPr>
          <w:rFonts w:cs="Calibri"/>
        </w:rPr>
        <w:t>ιβλιοθήκη.</w:t>
      </w:r>
    </w:p>
    <w:p w:rsidR="00BB5C10" w:rsidRPr="00124B98" w:rsidRDefault="003E05AF" w:rsidP="00124B98">
      <w:pPr>
        <w:tabs>
          <w:tab w:val="center" w:pos="5670"/>
        </w:tabs>
        <w:spacing w:after="0" w:line="240" w:lineRule="auto"/>
        <w:jc w:val="both"/>
        <w:rPr>
          <w:rFonts w:cs="Calibri"/>
        </w:rPr>
      </w:pPr>
      <w:r w:rsidRPr="00124B98">
        <w:rPr>
          <w:rFonts w:cs="Calibri"/>
          <w:b/>
        </w:rPr>
        <w:lastRenderedPageBreak/>
        <w:t>Πνευματικά δικαιώματα</w:t>
      </w:r>
      <w:r w:rsidRPr="00124B98">
        <w:rPr>
          <w:rFonts w:cs="Calibri"/>
        </w:rPr>
        <w:t xml:space="preserve">: Το </w:t>
      </w:r>
      <w:r w:rsidR="00A24C10" w:rsidRPr="00124B98">
        <w:rPr>
          <w:rFonts w:cs="Calibri"/>
        </w:rPr>
        <w:t xml:space="preserve">δανειζόμενο </w:t>
      </w:r>
      <w:r w:rsidRPr="00124B98">
        <w:rPr>
          <w:rFonts w:cs="Calibri"/>
        </w:rPr>
        <w:t xml:space="preserve">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w:t>
      </w:r>
      <w:r w:rsidR="00EC29D5" w:rsidRPr="00124B98">
        <w:rPr>
          <w:rFonts w:cs="Calibri"/>
        </w:rPr>
        <w:t>τις</w:t>
      </w:r>
      <w:r w:rsidRPr="00124B98">
        <w:rPr>
          <w:rFonts w:cs="Calibri"/>
        </w:rPr>
        <w:t xml:space="preserve"> διεθνείς συμβάσεις και το ευρωπαϊκό κεκτημένο).</w:t>
      </w:r>
    </w:p>
    <w:p w:rsidR="00AA791E" w:rsidRDefault="00AA791E" w:rsidP="00B50EAB">
      <w:pPr>
        <w:tabs>
          <w:tab w:val="center" w:pos="5670"/>
        </w:tabs>
        <w:spacing w:after="0" w:line="240" w:lineRule="auto"/>
        <w:ind w:firstLine="426"/>
        <w:jc w:val="both"/>
        <w:rPr>
          <w:rFonts w:cs="Calibri"/>
          <w:sz w:val="20"/>
          <w:szCs w:val="24"/>
        </w:rPr>
      </w:pPr>
    </w:p>
    <w:p w:rsidR="00AA791E" w:rsidRPr="00124B98" w:rsidRDefault="00AA791E" w:rsidP="00AA791E">
      <w:pPr>
        <w:tabs>
          <w:tab w:val="center" w:pos="1701"/>
          <w:tab w:val="center" w:pos="6946"/>
        </w:tabs>
        <w:spacing w:after="120"/>
        <w:ind w:left="-142"/>
        <w:jc w:val="center"/>
        <w:rPr>
          <w:rFonts w:cs="Calibri"/>
          <w:b/>
        </w:rPr>
      </w:pPr>
      <w:r w:rsidRPr="00124B98">
        <w:rPr>
          <w:rFonts w:cs="Calibri"/>
          <w:b/>
        </w:rPr>
        <w:t>Ενημέρωση για την επεξεργασία των προσωπικών δεδομένων</w:t>
      </w:r>
    </w:p>
    <w:p w:rsidR="00AA791E" w:rsidRPr="00124B98" w:rsidRDefault="00AA791E" w:rsidP="00124B98">
      <w:pPr>
        <w:pStyle w:val="a7"/>
        <w:numPr>
          <w:ilvl w:val="0"/>
          <w:numId w:val="3"/>
        </w:numPr>
        <w:spacing w:after="120" w:line="240" w:lineRule="auto"/>
        <w:ind w:left="357" w:hanging="357"/>
        <w:jc w:val="both"/>
        <w:rPr>
          <w:rFonts w:cs="Calibri"/>
          <w:iCs/>
          <w:color w:val="000000" w:themeColor="text1"/>
        </w:rPr>
      </w:pPr>
      <w:r w:rsidRPr="00124B98">
        <w:rPr>
          <w:rFonts w:cs="Calibri"/>
        </w:rPr>
        <w:t xml:space="preserve">Τα προσωπικά σας δεδομένα που συμπληρώνετε στην παρούσα αίτηση </w:t>
      </w:r>
      <w:r w:rsidRPr="00124B98">
        <w:rPr>
          <w:rFonts w:cs="Calibri"/>
          <w:color w:val="000000" w:themeColor="text1"/>
        </w:rPr>
        <w:t>συλλέγονται με σκοπό την εξυπηρέτηση των χρηστών και το σύστημα διαχείρισης της Βιβλιοθήκης.</w:t>
      </w:r>
    </w:p>
    <w:p w:rsidR="00AA791E" w:rsidRPr="00124B98" w:rsidRDefault="00AA791E" w:rsidP="00124B98">
      <w:pPr>
        <w:pStyle w:val="a7"/>
        <w:numPr>
          <w:ilvl w:val="0"/>
          <w:numId w:val="3"/>
        </w:numPr>
        <w:spacing w:after="120" w:line="240" w:lineRule="auto"/>
        <w:ind w:left="357" w:hanging="357"/>
        <w:jc w:val="both"/>
        <w:rPr>
          <w:rFonts w:cs="Calibri"/>
        </w:rPr>
      </w:pPr>
      <w:r w:rsidRPr="00124B98">
        <w:rPr>
          <w:rFonts w:cs="Calibri"/>
        </w:rPr>
        <w:t xml:space="preserve">Λαμβάνουμε όλα τα κατάλληλα και επαρκή οργανωτικά και τεχνικά μέτρα για την προστασία των προσωπικών σας δεδομένων που υπάρχουν στην έντυπη αίτηση. </w:t>
      </w:r>
    </w:p>
    <w:p w:rsidR="00AA791E" w:rsidRPr="00124B98" w:rsidRDefault="00AA791E" w:rsidP="00124B98">
      <w:pPr>
        <w:pStyle w:val="a7"/>
        <w:numPr>
          <w:ilvl w:val="0"/>
          <w:numId w:val="3"/>
        </w:numPr>
        <w:shd w:val="clear" w:color="auto" w:fill="FFFFFF"/>
        <w:spacing w:after="120" w:line="240" w:lineRule="auto"/>
        <w:ind w:left="357" w:hanging="357"/>
        <w:jc w:val="both"/>
        <w:rPr>
          <w:rFonts w:cs="Calibri"/>
          <w:color w:val="000000" w:themeColor="text1"/>
        </w:rPr>
      </w:pPr>
      <w:r w:rsidRPr="00124B98">
        <w:rPr>
          <w:rFonts w:cs="Calibri"/>
          <w:color w:val="000000" w:themeColor="text1"/>
        </w:rPr>
        <w:t>Τα δεδομένα αυτά είναι απολύτως συναφή, πρόσφορα και όχι περισσότερα από όσα χρειάζονται, και διατηρούνται στην έντυπη αίτηση για ένα (1) χρόνο .</w:t>
      </w:r>
    </w:p>
    <w:p w:rsidR="00AA791E" w:rsidRPr="00124B98" w:rsidRDefault="00AA791E" w:rsidP="00124B98">
      <w:pPr>
        <w:pStyle w:val="a7"/>
        <w:numPr>
          <w:ilvl w:val="0"/>
          <w:numId w:val="3"/>
        </w:numPr>
        <w:shd w:val="clear" w:color="auto" w:fill="FFFFFF"/>
        <w:spacing w:after="120" w:line="240" w:lineRule="auto"/>
        <w:ind w:left="357" w:hanging="357"/>
        <w:jc w:val="both"/>
        <w:rPr>
          <w:rFonts w:cs="Calibri"/>
        </w:rPr>
      </w:pPr>
      <w:r w:rsidRPr="00124B98">
        <w:rPr>
          <w:rFonts w:cs="Calibri"/>
        </w:rPr>
        <w:t>Τα προσωπικά σας δεδομένα δεν θα μεταβιβαστούν σε τρίτους.</w:t>
      </w:r>
    </w:p>
    <w:p w:rsidR="00AA791E" w:rsidRPr="00124B98" w:rsidRDefault="00AA791E" w:rsidP="00124B98">
      <w:pPr>
        <w:pStyle w:val="a7"/>
        <w:numPr>
          <w:ilvl w:val="0"/>
          <w:numId w:val="3"/>
        </w:numPr>
        <w:shd w:val="clear" w:color="auto" w:fill="FFFFFF"/>
        <w:spacing w:after="120" w:line="240" w:lineRule="auto"/>
        <w:ind w:left="357" w:hanging="357"/>
        <w:jc w:val="both"/>
        <w:rPr>
          <w:rFonts w:cs="Calibri"/>
        </w:rPr>
      </w:pPr>
      <w:r w:rsidRPr="00124B98">
        <w:rPr>
          <w:rFonts w:cs="Calibri"/>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AA791E" w:rsidRPr="00124B98" w:rsidRDefault="00AA791E" w:rsidP="00124B98">
      <w:pPr>
        <w:pStyle w:val="a7"/>
        <w:numPr>
          <w:ilvl w:val="0"/>
          <w:numId w:val="3"/>
        </w:numPr>
        <w:shd w:val="clear" w:color="auto" w:fill="FFFFFF"/>
        <w:spacing w:after="120"/>
        <w:ind w:left="357" w:hanging="357"/>
        <w:jc w:val="both"/>
        <w:rPr>
          <w:rFonts w:cs="Calibri"/>
        </w:rPr>
      </w:pPr>
      <w:r w:rsidRPr="00124B98">
        <w:rPr>
          <w:rFonts w:cs="Calibri"/>
          <w:lang w:val="en-US"/>
        </w:rPr>
        <w:t>H</w:t>
      </w:r>
      <w:r w:rsidRPr="00124B98">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rsidR="00AA791E" w:rsidRPr="00124B98" w:rsidRDefault="00AA791E" w:rsidP="00124B98">
      <w:pPr>
        <w:pStyle w:val="a7"/>
        <w:numPr>
          <w:ilvl w:val="0"/>
          <w:numId w:val="3"/>
        </w:numPr>
        <w:shd w:val="clear" w:color="auto" w:fill="FFFFFF"/>
        <w:spacing w:after="120" w:line="240" w:lineRule="auto"/>
        <w:ind w:left="357" w:hanging="357"/>
        <w:jc w:val="both"/>
        <w:rPr>
          <w:rFonts w:cs="Calibri"/>
        </w:rPr>
      </w:pPr>
      <w:r w:rsidRPr="00124B98">
        <w:rPr>
          <w:rFonts w:cs="Calibri"/>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124B98">
        <w:rPr>
          <w:rFonts w:cs="Calibri"/>
          <w:lang w:val="en-US"/>
        </w:rPr>
        <w:t>email</w:t>
      </w:r>
      <w:r w:rsidRPr="00124B98">
        <w:rPr>
          <w:rFonts w:cs="Calibri"/>
        </w:rPr>
        <w:t xml:space="preserve"> στον Υπεύθυνο Προστασίας Δεδομένων του ΕΚΠΑ στο </w:t>
      </w:r>
      <w:hyperlink r:id="rId10" w:history="1">
        <w:r w:rsidRPr="00124B98">
          <w:rPr>
            <w:rStyle w:val="-"/>
            <w:rFonts w:cs="Calibri"/>
            <w:lang w:val="en-US"/>
          </w:rPr>
          <w:t>dpo</w:t>
        </w:r>
        <w:r w:rsidRPr="00124B98">
          <w:rPr>
            <w:rStyle w:val="-"/>
            <w:rFonts w:cs="Calibri"/>
          </w:rPr>
          <w:t>@</w:t>
        </w:r>
        <w:r w:rsidRPr="00124B98">
          <w:rPr>
            <w:rStyle w:val="-"/>
            <w:rFonts w:cs="Calibri"/>
            <w:lang w:val="en-US"/>
          </w:rPr>
          <w:t>uoa</w:t>
        </w:r>
        <w:r w:rsidRPr="00124B98">
          <w:rPr>
            <w:rStyle w:val="-"/>
            <w:rFonts w:cs="Calibri"/>
          </w:rPr>
          <w:t>.</w:t>
        </w:r>
        <w:r w:rsidRPr="00124B98">
          <w:rPr>
            <w:rStyle w:val="-"/>
            <w:rFonts w:cs="Calibri"/>
            <w:lang w:val="en-US"/>
          </w:rPr>
          <w:t>gr</w:t>
        </w:r>
      </w:hyperlink>
      <w:r w:rsidRPr="00124B98">
        <w:rPr>
          <w:rFonts w:cs="Calibri"/>
        </w:rPr>
        <w:t xml:space="preserve"> και θα απαντήσουμε σε αυτές το συντομότερο δυνατόν και όχι αργότερα από ένα μήνα.</w:t>
      </w:r>
    </w:p>
    <w:p w:rsidR="00AA791E" w:rsidRPr="00124B98" w:rsidRDefault="00AA791E" w:rsidP="00124B98">
      <w:pPr>
        <w:pStyle w:val="a7"/>
        <w:numPr>
          <w:ilvl w:val="0"/>
          <w:numId w:val="3"/>
        </w:numPr>
        <w:spacing w:after="120" w:line="240" w:lineRule="auto"/>
        <w:ind w:left="357" w:hanging="357"/>
        <w:jc w:val="both"/>
        <w:rPr>
          <w:rFonts w:cs="Calibri"/>
        </w:rPr>
      </w:pPr>
      <w:r w:rsidRPr="00124B98">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proofErr w:type="spellStart"/>
      <w:r w:rsidRPr="00124B98">
        <w:rPr>
          <w:rFonts w:cs="Calibri"/>
        </w:rPr>
        <w:t>ιστοτόπου</w:t>
      </w:r>
      <w:proofErr w:type="spellEnd"/>
      <w:r w:rsidRPr="00124B98">
        <w:rPr>
          <w:rFonts w:cs="Calibri"/>
        </w:rPr>
        <w:t xml:space="preserve"> </w:t>
      </w:r>
      <w:hyperlink r:id="rId11" w:history="1">
        <w:r w:rsidRPr="00124B98">
          <w:rPr>
            <w:rStyle w:val="-"/>
            <w:rFonts w:cs="Calibri"/>
            <w:lang w:val="en-US"/>
          </w:rPr>
          <w:t>https</w:t>
        </w:r>
        <w:r w:rsidRPr="00124B98">
          <w:rPr>
            <w:rStyle w:val="-"/>
            <w:rFonts w:cs="Calibri"/>
          </w:rPr>
          <w:t>://</w:t>
        </w:r>
        <w:r w:rsidRPr="00124B98">
          <w:rPr>
            <w:rStyle w:val="-"/>
            <w:rFonts w:cs="Calibri"/>
            <w:lang w:val="en-US"/>
          </w:rPr>
          <w:t>www</w:t>
        </w:r>
        <w:r w:rsidRPr="00124B98">
          <w:rPr>
            <w:rStyle w:val="-"/>
            <w:rFonts w:cs="Calibri"/>
          </w:rPr>
          <w:t>.</w:t>
        </w:r>
        <w:r w:rsidRPr="00124B98">
          <w:rPr>
            <w:rStyle w:val="-"/>
            <w:rFonts w:cs="Calibri"/>
            <w:lang w:val="en-US"/>
          </w:rPr>
          <w:t>dpa</w:t>
        </w:r>
        <w:r w:rsidRPr="00124B98">
          <w:rPr>
            <w:rStyle w:val="-"/>
            <w:rFonts w:cs="Calibri"/>
          </w:rPr>
          <w:t>.</w:t>
        </w:r>
        <w:r w:rsidRPr="00124B98">
          <w:rPr>
            <w:rStyle w:val="-"/>
            <w:rFonts w:cs="Calibri"/>
            <w:lang w:val="en-US"/>
          </w:rPr>
          <w:t>gr</w:t>
        </w:r>
      </w:hyperlink>
      <w:r w:rsidRPr="00124B98">
        <w:rPr>
          <w:rFonts w:cs="Calibri"/>
        </w:rPr>
        <w:t xml:space="preserve"> ή να στείλετε </w:t>
      </w:r>
      <w:r w:rsidRPr="00124B98">
        <w:rPr>
          <w:rFonts w:cs="Calibri"/>
          <w:lang w:val="en-US"/>
        </w:rPr>
        <w:t>email</w:t>
      </w:r>
      <w:r w:rsidRPr="00124B98">
        <w:rPr>
          <w:rFonts w:cs="Calibri"/>
        </w:rPr>
        <w:t xml:space="preserve"> στο </w:t>
      </w:r>
      <w:hyperlink r:id="rId12" w:history="1">
        <w:r w:rsidRPr="00124B98">
          <w:rPr>
            <w:rStyle w:val="-"/>
            <w:rFonts w:cs="Calibri"/>
            <w:lang w:val="en-US"/>
          </w:rPr>
          <w:t>contact</w:t>
        </w:r>
        <w:r w:rsidRPr="00124B98">
          <w:rPr>
            <w:rStyle w:val="-"/>
            <w:rFonts w:cs="Calibri"/>
          </w:rPr>
          <w:t>@</w:t>
        </w:r>
        <w:r w:rsidRPr="00124B98">
          <w:rPr>
            <w:rStyle w:val="-"/>
            <w:rFonts w:cs="Calibri"/>
            <w:lang w:val="en-US"/>
          </w:rPr>
          <w:t>dpa</w:t>
        </w:r>
        <w:r w:rsidRPr="00124B98">
          <w:rPr>
            <w:rStyle w:val="-"/>
            <w:rFonts w:cs="Calibri"/>
          </w:rPr>
          <w:t>.</w:t>
        </w:r>
        <w:r w:rsidRPr="00124B98">
          <w:rPr>
            <w:rStyle w:val="-"/>
            <w:rFonts w:cs="Calibri"/>
            <w:lang w:val="en-US"/>
          </w:rPr>
          <w:t>gr</w:t>
        </w:r>
      </w:hyperlink>
      <w:r w:rsidRPr="00124B98">
        <w:rPr>
          <w:rFonts w:cs="Calibri"/>
        </w:rPr>
        <w:t>.</w:t>
      </w:r>
    </w:p>
    <w:p w:rsidR="00AA791E" w:rsidRDefault="00AA791E" w:rsidP="00AA791E">
      <w:pPr>
        <w:tabs>
          <w:tab w:val="center" w:pos="5670"/>
        </w:tabs>
        <w:spacing w:after="0" w:line="240" w:lineRule="auto"/>
        <w:ind w:firstLine="426"/>
        <w:jc w:val="both"/>
        <w:rPr>
          <w:rFonts w:cs="Calibri"/>
          <w:sz w:val="20"/>
          <w:szCs w:val="24"/>
        </w:rPr>
      </w:pPr>
    </w:p>
    <w:p w:rsidR="00AA791E" w:rsidRDefault="00AA791E" w:rsidP="00AA791E">
      <w:pPr>
        <w:tabs>
          <w:tab w:val="center" w:pos="5670"/>
        </w:tabs>
        <w:spacing w:after="0" w:line="240" w:lineRule="auto"/>
        <w:ind w:firstLine="426"/>
        <w:jc w:val="both"/>
        <w:rPr>
          <w:rFonts w:cs="Calibri"/>
          <w:sz w:val="20"/>
          <w:szCs w:val="24"/>
        </w:rPr>
      </w:pPr>
    </w:p>
    <w:p w:rsidR="00AA791E" w:rsidRDefault="00AA791E" w:rsidP="00AA791E">
      <w:pPr>
        <w:tabs>
          <w:tab w:val="center" w:pos="1701"/>
          <w:tab w:val="center" w:pos="6804"/>
        </w:tabs>
        <w:ind w:left="-567" w:right="57"/>
        <w:jc w:val="both"/>
        <w:rPr>
          <w:rFonts w:eastAsia="Microsoft JhengHei" w:cs="Calibri"/>
        </w:rPr>
      </w:pPr>
      <w:r>
        <w:rPr>
          <w:rFonts w:eastAsia="Microsoft JhengHei" w:cs="Calibri"/>
        </w:rPr>
        <w:t xml:space="preserve">                         Ημερομηνία</w:t>
      </w:r>
      <w:r w:rsidRPr="00EE0B35">
        <w:rPr>
          <w:rFonts w:eastAsia="Microsoft JhengHei" w:cs="Calibri"/>
          <w:lang w:val="en-US"/>
        </w:rPr>
        <w:tab/>
      </w:r>
      <w:r>
        <w:rPr>
          <w:rFonts w:eastAsia="Microsoft JhengHei" w:cs="Calibri"/>
        </w:rPr>
        <w:t>Υπογραφή</w:t>
      </w:r>
    </w:p>
    <w:p w:rsidR="00D21116" w:rsidRPr="00C32B9E" w:rsidRDefault="00D21116" w:rsidP="00AA791E">
      <w:pPr>
        <w:tabs>
          <w:tab w:val="center" w:pos="1701"/>
          <w:tab w:val="center" w:pos="6804"/>
        </w:tabs>
        <w:ind w:left="-567" w:right="57"/>
        <w:jc w:val="both"/>
        <w:rPr>
          <w:rFonts w:eastAsia="Microsoft JhengHei" w:cs="Calibri"/>
          <w:lang w:val="en-US"/>
        </w:rPr>
      </w:pPr>
    </w:p>
    <w:p w:rsidR="00AA791E" w:rsidRPr="0053741F" w:rsidRDefault="00D21116" w:rsidP="00AA791E">
      <w:pPr>
        <w:tabs>
          <w:tab w:val="center" w:pos="1701"/>
          <w:tab w:val="center" w:pos="6804"/>
        </w:tabs>
        <w:ind w:left="-567" w:right="57"/>
        <w:jc w:val="both"/>
        <w:rPr>
          <w:rFonts w:eastAsia="Microsoft JhengHei" w:cs="Calibri"/>
          <w:lang w:val="en-US"/>
        </w:rPr>
      </w:pPr>
      <w:r>
        <w:rPr>
          <w:rFonts w:eastAsia="Microsoft JhengHei" w:cs="Calibri"/>
        </w:rPr>
        <w:t xml:space="preserve">                         ..</w:t>
      </w:r>
      <w:r w:rsidR="00AA791E" w:rsidRPr="00EE0B35">
        <w:rPr>
          <w:rFonts w:eastAsia="Microsoft JhengHei" w:cs="Calibri"/>
          <w:lang w:val="en-US"/>
        </w:rPr>
        <w:t xml:space="preserve">…/ </w:t>
      </w:r>
      <w:r w:rsidR="00AA791E" w:rsidRPr="0053741F">
        <w:rPr>
          <w:rFonts w:eastAsia="Microsoft JhengHei" w:cs="Calibri"/>
          <w:lang w:val="en-US"/>
        </w:rPr>
        <w:t>…</w:t>
      </w:r>
      <w:r>
        <w:rPr>
          <w:rFonts w:eastAsia="Microsoft JhengHei" w:cs="Calibri"/>
        </w:rPr>
        <w:t>..</w:t>
      </w:r>
      <w:r w:rsidR="00AA791E" w:rsidRPr="0053741F">
        <w:rPr>
          <w:rFonts w:eastAsia="Microsoft JhengHei" w:cs="Calibri"/>
          <w:lang w:val="en-US"/>
        </w:rPr>
        <w:t xml:space="preserve"> / 20</w:t>
      </w:r>
      <w:proofErr w:type="gramStart"/>
      <w:r w:rsidR="00AA791E" w:rsidRPr="0053741F">
        <w:rPr>
          <w:rFonts w:eastAsia="Microsoft JhengHei" w:cs="Calibri"/>
          <w:lang w:val="en-US"/>
        </w:rPr>
        <w:t>..</w:t>
      </w:r>
      <w:proofErr w:type="gramEnd"/>
      <w:r w:rsidR="00AA791E" w:rsidRPr="0053741F">
        <w:rPr>
          <w:rFonts w:eastAsia="Microsoft JhengHei" w:cs="Calibri"/>
          <w:lang w:val="en-US"/>
        </w:rPr>
        <w:tab/>
      </w:r>
      <w:r>
        <w:rPr>
          <w:rFonts w:eastAsia="Microsoft JhengHei" w:cs="Calibri"/>
        </w:rPr>
        <w:t xml:space="preserve">    </w:t>
      </w:r>
      <w:r w:rsidR="00AA791E" w:rsidRPr="0053741F">
        <w:rPr>
          <w:rFonts w:eastAsia="Microsoft JhengHei" w:cs="Calibri"/>
          <w:lang w:val="en-US"/>
        </w:rPr>
        <w:t>………………………………</w:t>
      </w:r>
      <w:r>
        <w:rPr>
          <w:rFonts w:eastAsia="Microsoft JhengHei" w:cs="Calibri"/>
        </w:rPr>
        <w:t>……..</w:t>
      </w:r>
      <w:r w:rsidR="00AA791E" w:rsidRPr="0053741F">
        <w:rPr>
          <w:rFonts w:eastAsia="Microsoft JhengHei" w:cs="Calibri"/>
          <w:lang w:val="en-US"/>
        </w:rPr>
        <w:t>…</w:t>
      </w:r>
    </w:p>
    <w:p w:rsidR="00AA791E" w:rsidRPr="0053741F" w:rsidRDefault="00AA791E" w:rsidP="00AA791E">
      <w:pPr>
        <w:tabs>
          <w:tab w:val="center" w:pos="5670"/>
        </w:tabs>
        <w:spacing w:after="0" w:line="240" w:lineRule="auto"/>
        <w:ind w:firstLine="426"/>
        <w:jc w:val="both"/>
        <w:rPr>
          <w:rFonts w:cs="Calibri"/>
          <w:sz w:val="20"/>
          <w:szCs w:val="24"/>
          <w:lang w:val="en-US"/>
        </w:rPr>
      </w:pPr>
    </w:p>
    <w:p w:rsidR="00AA791E" w:rsidRPr="0053741F" w:rsidRDefault="00AA791E" w:rsidP="00AA791E">
      <w:pPr>
        <w:tabs>
          <w:tab w:val="center" w:pos="5670"/>
        </w:tabs>
        <w:spacing w:after="0" w:line="240" w:lineRule="auto"/>
        <w:rPr>
          <w:rFonts w:cs="Calibri"/>
          <w:szCs w:val="24"/>
          <w:lang w:val="en-US"/>
        </w:rPr>
      </w:pPr>
    </w:p>
    <w:p w:rsidR="00AA791E" w:rsidRPr="00CC710F" w:rsidRDefault="00AA791E" w:rsidP="00B50EAB">
      <w:pPr>
        <w:tabs>
          <w:tab w:val="center" w:pos="5670"/>
        </w:tabs>
        <w:spacing w:after="0" w:line="240" w:lineRule="auto"/>
        <w:ind w:firstLine="426"/>
        <w:jc w:val="both"/>
        <w:rPr>
          <w:rFonts w:cs="Calibri"/>
          <w:sz w:val="20"/>
          <w:szCs w:val="24"/>
        </w:rPr>
      </w:pPr>
    </w:p>
    <w:p w:rsidR="00DF6D96" w:rsidRPr="001A7E42" w:rsidRDefault="00DF6D96" w:rsidP="007934F1">
      <w:pPr>
        <w:tabs>
          <w:tab w:val="center" w:pos="5670"/>
        </w:tabs>
        <w:spacing w:after="0" w:line="240" w:lineRule="auto"/>
        <w:rPr>
          <w:rFonts w:cs="Calibri"/>
          <w:szCs w:val="24"/>
        </w:rPr>
      </w:pPr>
    </w:p>
    <w:sectPr w:rsidR="00DF6D96" w:rsidRPr="001A7E42" w:rsidSect="00EE3623">
      <w:pgSz w:w="11906" w:h="16838"/>
      <w:pgMar w:top="567" w:right="141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Open Sans">
    <w:altName w:val="Tahoma"/>
    <w:charset w:val="00"/>
    <w:family w:val="swiss"/>
    <w:pitch w:val="variable"/>
    <w:sig w:usb0="00000001" w:usb1="4000205B" w:usb2="00000028" w:usb3="00000000" w:csb0="0000019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0FC4AAF"/>
    <w:multiLevelType w:val="hybridMultilevel"/>
    <w:tmpl w:val="C9CAE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60A"/>
    <w:rsid w:val="00000183"/>
    <w:rsid w:val="000061DB"/>
    <w:rsid w:val="0008160A"/>
    <w:rsid w:val="00093111"/>
    <w:rsid w:val="000B0D16"/>
    <w:rsid w:val="00124B98"/>
    <w:rsid w:val="0014597C"/>
    <w:rsid w:val="0015359A"/>
    <w:rsid w:val="001848CB"/>
    <w:rsid w:val="00195132"/>
    <w:rsid w:val="001A246F"/>
    <w:rsid w:val="001A5909"/>
    <w:rsid w:val="001A7E42"/>
    <w:rsid w:val="001E569A"/>
    <w:rsid w:val="0022090A"/>
    <w:rsid w:val="002A2C18"/>
    <w:rsid w:val="002E10A2"/>
    <w:rsid w:val="002E4A7A"/>
    <w:rsid w:val="002F3858"/>
    <w:rsid w:val="00304B92"/>
    <w:rsid w:val="00311F9A"/>
    <w:rsid w:val="0036763E"/>
    <w:rsid w:val="003B4A5A"/>
    <w:rsid w:val="003D01C5"/>
    <w:rsid w:val="003D2309"/>
    <w:rsid w:val="003E05AF"/>
    <w:rsid w:val="00401B0D"/>
    <w:rsid w:val="00407EC5"/>
    <w:rsid w:val="004351DD"/>
    <w:rsid w:val="00441BFC"/>
    <w:rsid w:val="00457A98"/>
    <w:rsid w:val="00464990"/>
    <w:rsid w:val="004926CF"/>
    <w:rsid w:val="004942B5"/>
    <w:rsid w:val="004958F4"/>
    <w:rsid w:val="004C69F7"/>
    <w:rsid w:val="004D5EAA"/>
    <w:rsid w:val="00505CB1"/>
    <w:rsid w:val="0052036C"/>
    <w:rsid w:val="0052366C"/>
    <w:rsid w:val="005748CD"/>
    <w:rsid w:val="005B244E"/>
    <w:rsid w:val="005C1FF6"/>
    <w:rsid w:val="005F5118"/>
    <w:rsid w:val="005F6730"/>
    <w:rsid w:val="00605E4C"/>
    <w:rsid w:val="006269B5"/>
    <w:rsid w:val="006B7F95"/>
    <w:rsid w:val="006F7CED"/>
    <w:rsid w:val="00760EBD"/>
    <w:rsid w:val="00782889"/>
    <w:rsid w:val="007933D8"/>
    <w:rsid w:val="007934F1"/>
    <w:rsid w:val="00795611"/>
    <w:rsid w:val="00797E12"/>
    <w:rsid w:val="007A41BC"/>
    <w:rsid w:val="007B2B78"/>
    <w:rsid w:val="007B5B3A"/>
    <w:rsid w:val="007F472C"/>
    <w:rsid w:val="00805FF7"/>
    <w:rsid w:val="00824100"/>
    <w:rsid w:val="00831B29"/>
    <w:rsid w:val="00844B63"/>
    <w:rsid w:val="008C09B6"/>
    <w:rsid w:val="008C5B39"/>
    <w:rsid w:val="008C5DFC"/>
    <w:rsid w:val="008E721C"/>
    <w:rsid w:val="008F5DF4"/>
    <w:rsid w:val="00966FB7"/>
    <w:rsid w:val="00996D5B"/>
    <w:rsid w:val="009B2132"/>
    <w:rsid w:val="009B7CBC"/>
    <w:rsid w:val="009D38A0"/>
    <w:rsid w:val="009E1B59"/>
    <w:rsid w:val="009E4460"/>
    <w:rsid w:val="009F7EC5"/>
    <w:rsid w:val="00A24C10"/>
    <w:rsid w:val="00A51558"/>
    <w:rsid w:val="00A7279A"/>
    <w:rsid w:val="00A73342"/>
    <w:rsid w:val="00A760D7"/>
    <w:rsid w:val="00A77A8D"/>
    <w:rsid w:val="00AA791E"/>
    <w:rsid w:val="00AC4C86"/>
    <w:rsid w:val="00AD4D13"/>
    <w:rsid w:val="00AF6CB8"/>
    <w:rsid w:val="00B41727"/>
    <w:rsid w:val="00B50EAB"/>
    <w:rsid w:val="00B52700"/>
    <w:rsid w:val="00B53958"/>
    <w:rsid w:val="00B82022"/>
    <w:rsid w:val="00B91601"/>
    <w:rsid w:val="00B96C26"/>
    <w:rsid w:val="00BA02CB"/>
    <w:rsid w:val="00BB5C10"/>
    <w:rsid w:val="00BD6D47"/>
    <w:rsid w:val="00BF2368"/>
    <w:rsid w:val="00BF5DFD"/>
    <w:rsid w:val="00C14208"/>
    <w:rsid w:val="00C62579"/>
    <w:rsid w:val="00C63862"/>
    <w:rsid w:val="00C8225F"/>
    <w:rsid w:val="00C930B1"/>
    <w:rsid w:val="00CB32F9"/>
    <w:rsid w:val="00CC0F93"/>
    <w:rsid w:val="00CC124A"/>
    <w:rsid w:val="00CC17B2"/>
    <w:rsid w:val="00CC710F"/>
    <w:rsid w:val="00CD66A6"/>
    <w:rsid w:val="00CE1E75"/>
    <w:rsid w:val="00CF5CEE"/>
    <w:rsid w:val="00D14E7F"/>
    <w:rsid w:val="00D21116"/>
    <w:rsid w:val="00D267E2"/>
    <w:rsid w:val="00D4458F"/>
    <w:rsid w:val="00D557BE"/>
    <w:rsid w:val="00D87B9E"/>
    <w:rsid w:val="00DC0008"/>
    <w:rsid w:val="00DF589F"/>
    <w:rsid w:val="00DF6D96"/>
    <w:rsid w:val="00E01E8A"/>
    <w:rsid w:val="00E25DCF"/>
    <w:rsid w:val="00E26BE0"/>
    <w:rsid w:val="00E46C41"/>
    <w:rsid w:val="00E61777"/>
    <w:rsid w:val="00E82678"/>
    <w:rsid w:val="00EB6DD1"/>
    <w:rsid w:val="00EC29D5"/>
    <w:rsid w:val="00EE3623"/>
    <w:rsid w:val="00F13FDF"/>
    <w:rsid w:val="00F15936"/>
    <w:rsid w:val="00F51788"/>
    <w:rsid w:val="00F72E65"/>
    <w:rsid w:val="00FC44D4"/>
    <w:rsid w:val="00FC5591"/>
    <w:rsid w:val="00FD67CD"/>
    <w:rsid w:val="00FE43C1"/>
    <w:rsid w:val="00FF0530"/>
    <w:rsid w:val="00FF51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Char"/>
    <w:uiPriority w:val="99"/>
    <w:semiHidden/>
    <w:unhideWhenUsed/>
    <w:rsid w:val="00E26BE0"/>
    <w:rPr>
      <w:rFonts w:ascii="Tahoma" w:hAnsi="Tahoma"/>
      <w:sz w:val="16"/>
      <w:szCs w:val="16"/>
    </w:rPr>
  </w:style>
  <w:style w:type="character" w:customStyle="1" w:styleId="Char">
    <w:name w:val="Χάρτης εγγράφου Char"/>
    <w:link w:val="a4"/>
    <w:uiPriority w:val="99"/>
    <w:semiHidden/>
    <w:rsid w:val="00E26BE0"/>
    <w:rPr>
      <w:rFonts w:ascii="Tahoma" w:hAnsi="Tahoma" w:cs="Tahoma"/>
      <w:sz w:val="16"/>
      <w:szCs w:val="16"/>
      <w:lang w:eastAsia="en-US"/>
    </w:rPr>
  </w:style>
  <w:style w:type="character" w:customStyle="1" w:styleId="f-cf-label">
    <w:name w:val="f-cf-label"/>
    <w:basedOn w:val="a0"/>
    <w:rsid w:val="004351DD"/>
  </w:style>
  <w:style w:type="paragraph" w:styleId="Web">
    <w:name w:val="Normal (Web)"/>
    <w:basedOn w:val="a"/>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a5">
    <w:name w:val="Strong"/>
    <w:uiPriority w:val="22"/>
    <w:qFormat/>
    <w:rsid w:val="007B5B3A"/>
    <w:rPr>
      <w:b/>
      <w:bCs/>
    </w:rPr>
  </w:style>
  <w:style w:type="paragraph" w:customStyle="1" w:styleId="bodytext">
    <w:name w:val="bodytext"/>
    <w:basedOn w:val="a"/>
    <w:rsid w:val="00CB32F9"/>
    <w:pPr>
      <w:spacing w:before="100" w:beforeAutospacing="1" w:after="255" w:line="240" w:lineRule="auto"/>
    </w:pPr>
    <w:rPr>
      <w:rFonts w:ascii="Times New Roman" w:eastAsia="Times New Roman" w:hAnsi="Times New Roman"/>
      <w:sz w:val="24"/>
      <w:szCs w:val="24"/>
      <w:lang w:eastAsia="el-GR"/>
    </w:rPr>
  </w:style>
  <w:style w:type="character" w:styleId="-">
    <w:name w:val="Hyperlink"/>
    <w:uiPriority w:val="99"/>
    <w:unhideWhenUsed/>
    <w:rsid w:val="008E721C"/>
    <w:rPr>
      <w:color w:val="0563C1"/>
      <w:u w:val="single"/>
    </w:rPr>
  </w:style>
  <w:style w:type="character" w:customStyle="1" w:styleId="UnresolvedMention">
    <w:name w:val="Unresolved Mention"/>
    <w:uiPriority w:val="99"/>
    <w:semiHidden/>
    <w:unhideWhenUsed/>
    <w:rsid w:val="008E721C"/>
    <w:rPr>
      <w:color w:val="605E5C"/>
      <w:shd w:val="clear" w:color="auto" w:fill="E1DFDD"/>
    </w:rPr>
  </w:style>
  <w:style w:type="paragraph" w:styleId="a6">
    <w:name w:val="Balloon Text"/>
    <w:basedOn w:val="a"/>
    <w:link w:val="Char0"/>
    <w:uiPriority w:val="99"/>
    <w:semiHidden/>
    <w:unhideWhenUsed/>
    <w:rsid w:val="00BB5C10"/>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BB5C10"/>
    <w:rPr>
      <w:rFonts w:ascii="Segoe UI" w:hAnsi="Segoe UI" w:cs="Segoe UI"/>
      <w:sz w:val="18"/>
      <w:szCs w:val="18"/>
      <w:lang w:eastAsia="en-US"/>
    </w:rPr>
  </w:style>
  <w:style w:type="paragraph" w:styleId="a7">
    <w:name w:val="List Paragraph"/>
    <w:basedOn w:val="a"/>
    <w:uiPriority w:val="34"/>
    <w:qFormat/>
    <w:rsid w:val="00AA791E"/>
    <w:pPr>
      <w:ind w:left="720"/>
      <w:contextualSpacing/>
    </w:pPr>
  </w:style>
</w:styles>
</file>

<file path=word/webSettings.xml><?xml version="1.0" encoding="utf-8"?>
<w:webSettings xmlns:r="http://schemas.openxmlformats.org/officeDocument/2006/relationships" xmlns:w="http://schemas.openxmlformats.org/wordprocessingml/2006/main">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02.uoa.gr/src/compose.php?send_to=health.ill@lib.uo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sci.lib.uoa.gr/" TargetMode="External"/><Relationship Id="rId12" Type="http://schemas.openxmlformats.org/officeDocument/2006/relationships/hyperlink" Target="file:///C:\Users\Eirini\Downloads\contact@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pa.gr" TargetMode="External"/><Relationship Id="rId5" Type="http://schemas.openxmlformats.org/officeDocument/2006/relationships/image" Target="media/image1.jpeg"/><Relationship Id="rId10" Type="http://schemas.openxmlformats.org/officeDocument/2006/relationships/hyperlink" Target="file:///C:\Users\Eirini\Downloads\dpo@uoa.gr" TargetMode="External"/><Relationship Id="rId4" Type="http://schemas.openxmlformats.org/officeDocument/2006/relationships/webSettings" Target="webSettings.xml"/><Relationship Id="rId9" Type="http://schemas.openxmlformats.org/officeDocument/2006/relationships/hyperlink" Target="https://webmail02.uoa.gr/src/compose.php?send_to=health.ill@lib.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3941</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2022-06-02T09:13:00Z</cp:lastPrinted>
  <dcterms:created xsi:type="dcterms:W3CDTF">2022-06-02T07:06:00Z</dcterms:created>
  <dcterms:modified xsi:type="dcterms:W3CDTF">2022-06-03T07:53:00Z</dcterms:modified>
</cp:coreProperties>
</file>